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
        <w:tblW w:w="5000" w:type="pct"/>
        <w:tblInd w:w="15" w:type="dxa"/>
        <w:tblCellMar>
          <w:top w:w="15" w:type="dxa"/>
          <w:left w:w="15" w:type="dxa"/>
          <w:bottom w:w="15" w:type="dxa"/>
          <w:right w:w="15" w:type="dxa"/>
        </w:tblCellMar>
        <w:tblLook w:val="05E0" w:firstRow="1" w:lastRow="1" w:firstColumn="1" w:lastColumn="1" w:noHBand="0" w:noVBand="1"/>
      </w:tblPr>
      <w:tblGrid>
        <w:gridCol w:w="2007"/>
        <w:gridCol w:w="5564"/>
        <w:gridCol w:w="3229"/>
      </w:tblGrid>
      <w:tr w:rsidR="005469FC" w14:paraId="3CBCC83F" w14:textId="77777777">
        <w:tc>
          <w:tcPr>
            <w:tcW w:w="928" w:type="pct"/>
            <w:tcMar>
              <w:top w:w="15" w:type="dxa"/>
              <w:left w:w="15" w:type="dxa"/>
              <w:bottom w:w="15" w:type="dxa"/>
              <w:right w:w="15" w:type="dxa"/>
            </w:tcMar>
          </w:tcPr>
          <w:p w14:paraId="20A37811" w14:textId="1238D68F" w:rsidR="005469FC" w:rsidRDefault="008A364D">
            <w:pPr>
              <w:spacing w:after="0" w:line="240" w:lineRule="auto"/>
              <w:rPr>
                <w:rFonts w:ascii="Arial" w:eastAsia="Arial" w:hAnsi="Arial" w:cs="Arial"/>
                <w:sz w:val="24"/>
                <w:szCs w:val="24"/>
              </w:rPr>
            </w:pPr>
            <w:r>
              <w:rPr>
                <w:rFonts w:ascii="Arial" w:eastAsia="Arial" w:hAnsi="Arial" w:cs="Arial"/>
                <w:sz w:val="24"/>
                <w:szCs w:val="24"/>
              </w:rPr>
              <w:br/>
            </w:r>
            <w:r w:rsidR="00F024AA">
              <w:rPr>
                <w:rFonts w:ascii="Arial" w:eastAsia="Arial" w:hAnsi="Arial" w:cs="Arial"/>
                <w:noProof/>
                <w:sz w:val="24"/>
                <w:szCs w:val="24"/>
              </w:rPr>
              <w:drawing>
                <wp:inline distT="0" distB="0" distL="0" distR="0" wp14:anchorId="260474C5" wp14:editId="4F3DD59D">
                  <wp:extent cx="1143000" cy="114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c>
          <w:tcPr>
            <w:tcW w:w="2572" w:type="pct"/>
            <w:tcMar>
              <w:top w:w="15" w:type="dxa"/>
              <w:left w:w="15" w:type="dxa"/>
              <w:bottom w:w="15" w:type="dxa"/>
              <w:right w:w="15" w:type="dxa"/>
            </w:tcMar>
            <w:vAlign w:val="center"/>
            <w:hideMark/>
          </w:tcPr>
          <w:p w14:paraId="3A41D8DA" w14:textId="77777777" w:rsidR="005469FC" w:rsidRDefault="008A364D">
            <w:pPr>
              <w:spacing w:after="0" w:line="240" w:lineRule="auto"/>
              <w:rPr>
                <w:rFonts w:ascii="Arial" w:eastAsia="Arial" w:hAnsi="Arial" w:cs="Arial"/>
                <w:sz w:val="24"/>
                <w:szCs w:val="24"/>
              </w:rPr>
            </w:pPr>
            <w:r>
              <w:rPr>
                <w:rStyle w:val="Strong"/>
                <w:rFonts w:ascii="Arial" w:eastAsia="Arial" w:hAnsi="Arial" w:cs="Arial"/>
                <w:sz w:val="64"/>
                <w:szCs w:val="64"/>
              </w:rPr>
              <w:t>City of Ringgold</w:t>
            </w:r>
            <w:r>
              <w:rPr>
                <w:rFonts w:ascii="Arial" w:eastAsia="Arial" w:hAnsi="Arial" w:cs="Arial"/>
                <w:sz w:val="64"/>
                <w:szCs w:val="64"/>
              </w:rPr>
              <w:t> </w:t>
            </w:r>
          </w:p>
        </w:tc>
        <w:tc>
          <w:tcPr>
            <w:tcW w:w="1239" w:type="pct"/>
            <w:tcMar>
              <w:top w:w="15" w:type="dxa"/>
              <w:left w:w="15" w:type="dxa"/>
              <w:bottom w:w="15" w:type="dxa"/>
              <w:right w:w="15" w:type="dxa"/>
            </w:tcMar>
            <w:vAlign w:val="center"/>
            <w:hideMark/>
          </w:tcPr>
          <w:p w14:paraId="0B28F146" w14:textId="77777777" w:rsidR="005469FC" w:rsidRDefault="008A364D">
            <w:pPr>
              <w:spacing w:after="0" w:line="240" w:lineRule="auto"/>
              <w:jc w:val="right"/>
              <w:rPr>
                <w:rFonts w:ascii="Arial" w:eastAsia="Arial" w:hAnsi="Arial" w:cs="Arial"/>
                <w:sz w:val="24"/>
                <w:szCs w:val="24"/>
              </w:rPr>
            </w:pPr>
            <w:r>
              <w:rPr>
                <w:rFonts w:ascii="Arial" w:eastAsia="Arial" w:hAnsi="Arial" w:cs="Arial"/>
              </w:rPr>
              <w:t>150 Tennessee Street</w:t>
            </w:r>
            <w:r>
              <w:rPr>
                <w:rFonts w:ascii="Arial" w:eastAsia="Arial" w:hAnsi="Arial" w:cs="Arial"/>
              </w:rPr>
              <w:br/>
              <w:t>Post Office Box 579</w:t>
            </w:r>
            <w:r>
              <w:rPr>
                <w:rFonts w:ascii="Arial" w:eastAsia="Arial" w:hAnsi="Arial" w:cs="Arial"/>
              </w:rPr>
              <w:br/>
              <w:t>Ringgold, Georgia 30736</w:t>
            </w:r>
            <w:r>
              <w:rPr>
                <w:rFonts w:ascii="Arial" w:eastAsia="Arial" w:hAnsi="Arial" w:cs="Arial"/>
              </w:rPr>
              <w:br/>
            </w:r>
            <w:r>
              <w:rPr>
                <w:rFonts w:ascii="Arial" w:eastAsia="Arial" w:hAnsi="Arial" w:cs="Arial"/>
              </w:rPr>
              <w:br/>
              <w:t>Office 706-935-3061</w:t>
            </w:r>
            <w:r>
              <w:rPr>
                <w:rFonts w:ascii="Arial" w:eastAsia="Arial" w:hAnsi="Arial" w:cs="Arial"/>
              </w:rPr>
              <w:br/>
              <w:t>Fax 706-965-7446</w:t>
            </w:r>
          </w:p>
        </w:tc>
      </w:tr>
      <w:tr w:rsidR="005469FC" w14:paraId="084704F2" w14:textId="77777777">
        <w:tc>
          <w:tcPr>
            <w:tcW w:w="4993" w:type="pct"/>
            <w:gridSpan w:val="3"/>
            <w:tcMar>
              <w:top w:w="15" w:type="dxa"/>
              <w:left w:w="15" w:type="dxa"/>
              <w:bottom w:w="15" w:type="dxa"/>
              <w:right w:w="15" w:type="dxa"/>
            </w:tcMar>
          </w:tcPr>
          <w:p w14:paraId="315AED1B" w14:textId="77777777" w:rsidR="005469FC" w:rsidRDefault="005469FC">
            <w:pPr>
              <w:spacing w:after="0" w:line="240" w:lineRule="auto"/>
              <w:rPr>
                <w:rFonts w:ascii="Arial" w:eastAsia="Arial" w:hAnsi="Arial" w:cs="Arial"/>
                <w:sz w:val="24"/>
                <w:szCs w:val="24"/>
              </w:rPr>
            </w:pPr>
          </w:p>
        </w:tc>
      </w:tr>
      <w:tr w:rsidR="005469FC" w14:paraId="2A87CA07" w14:textId="77777777">
        <w:tc>
          <w:tcPr>
            <w:tcW w:w="4993" w:type="pct"/>
            <w:gridSpan w:val="3"/>
            <w:tcMar>
              <w:top w:w="15" w:type="dxa"/>
              <w:left w:w="15" w:type="dxa"/>
              <w:bottom w:w="15" w:type="dxa"/>
              <w:right w:w="15" w:type="dxa"/>
            </w:tcMar>
            <w:hideMark/>
          </w:tcPr>
          <w:p w14:paraId="27956D1D" w14:textId="2826CBEF" w:rsidR="005469FC" w:rsidRDefault="008A364D">
            <w:pPr>
              <w:spacing w:after="0" w:line="240" w:lineRule="auto"/>
              <w:jc w:val="center"/>
              <w:rPr>
                <w:rFonts w:ascii="Arial" w:eastAsia="Arial" w:hAnsi="Arial" w:cs="Arial"/>
                <w:sz w:val="24"/>
                <w:szCs w:val="24"/>
              </w:rPr>
            </w:pPr>
            <w:r>
              <w:rPr>
                <w:rFonts w:ascii="Arial" w:eastAsia="Arial" w:hAnsi="Arial" w:cs="Arial"/>
              </w:rPr>
              <w:t>Agenda for October 26, 2026</w:t>
            </w:r>
            <w:r>
              <w:rPr>
                <w:rFonts w:ascii="Arial" w:eastAsia="Arial" w:hAnsi="Arial" w:cs="Arial"/>
              </w:rPr>
              <w:br/>
              <w:t>Mayor and City Council Meeting</w:t>
            </w:r>
            <w:r>
              <w:rPr>
                <w:rFonts w:ascii="Arial" w:eastAsia="Arial" w:hAnsi="Arial" w:cs="Arial"/>
              </w:rPr>
              <w:br/>
            </w:r>
            <w:r w:rsidR="00F024AA">
              <w:rPr>
                <w:rFonts w:ascii="Arial" w:eastAsia="Arial" w:hAnsi="Arial" w:cs="Arial"/>
              </w:rPr>
              <w:t>5</w:t>
            </w:r>
            <w:r>
              <w:rPr>
                <w:rFonts w:ascii="Arial" w:eastAsia="Arial" w:hAnsi="Arial" w:cs="Arial"/>
              </w:rPr>
              <w:t>:</w:t>
            </w:r>
            <w:r w:rsidR="00F024AA">
              <w:rPr>
                <w:rFonts w:ascii="Arial" w:eastAsia="Arial" w:hAnsi="Arial" w:cs="Arial"/>
              </w:rPr>
              <w:t>3</w:t>
            </w:r>
            <w:r>
              <w:rPr>
                <w:rFonts w:ascii="Arial" w:eastAsia="Arial" w:hAnsi="Arial" w:cs="Arial"/>
              </w:rPr>
              <w:t>0 p.m. - Work Session, City Hall 2nd Floor Conference Room</w:t>
            </w:r>
          </w:p>
        </w:tc>
      </w:tr>
      <w:tr w:rsidR="005469FC" w14:paraId="5745A937" w14:textId="77777777">
        <w:tc>
          <w:tcPr>
            <w:tcW w:w="4993" w:type="pct"/>
            <w:gridSpan w:val="3"/>
            <w:tcMar>
              <w:top w:w="15" w:type="dxa"/>
              <w:left w:w="15" w:type="dxa"/>
              <w:bottom w:w="15" w:type="dxa"/>
              <w:right w:w="15" w:type="dxa"/>
            </w:tcMar>
          </w:tcPr>
          <w:p w14:paraId="365E35E0" w14:textId="77777777" w:rsidR="005469FC" w:rsidRDefault="005469FC">
            <w:pPr>
              <w:spacing w:after="0" w:line="240" w:lineRule="auto"/>
              <w:jc w:val="center"/>
              <w:rPr>
                <w:rFonts w:ascii="Arial" w:eastAsia="Arial" w:hAnsi="Arial" w:cs="Arial"/>
                <w:sz w:val="24"/>
                <w:szCs w:val="24"/>
              </w:rPr>
            </w:pPr>
          </w:p>
        </w:tc>
      </w:tr>
      <w:tr w:rsidR="005469FC" w14:paraId="5EE5634F" w14:textId="77777777">
        <w:tc>
          <w:tcPr>
            <w:tcW w:w="4987" w:type="pct"/>
            <w:gridSpan w:val="3"/>
            <w:tcMar>
              <w:top w:w="15" w:type="dxa"/>
              <w:left w:w="15" w:type="dxa"/>
              <w:bottom w:w="150" w:type="dxa"/>
              <w:right w:w="15" w:type="dxa"/>
            </w:tcMa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10770"/>
            </w:tblGrid>
            <w:tr w:rsidR="005469FC" w14:paraId="20B5D36F" w14:textId="77777777">
              <w:tc>
                <w:tcPr>
                  <w:tcW w:w="5000" w:type="pct"/>
                  <w:tcMar>
                    <w:top w:w="15" w:type="dxa"/>
                    <w:left w:w="15" w:type="dxa"/>
                    <w:bottom w:w="150" w:type="dxa"/>
                    <w:right w:w="15" w:type="dxa"/>
                  </w:tcMar>
                  <w:hideMark/>
                </w:tcPr>
                <w:p w14:paraId="267990D4" w14:textId="77777777" w:rsidR="005469FC" w:rsidRDefault="008A364D">
                  <w:pPr>
                    <w:spacing w:after="0" w:line="240" w:lineRule="auto"/>
                    <w:rPr>
                      <w:rFonts w:ascii="Arial" w:eastAsia="Arial" w:hAnsi="Arial" w:cs="Arial"/>
                    </w:rPr>
                  </w:pPr>
                  <w:r>
                    <w:rPr>
                      <w:rFonts w:ascii="Arial" w:eastAsia="Arial" w:hAnsi="Arial" w:cs="Arial"/>
                    </w:rPr>
                    <w:t>The purpose of this Work Session is for the possible discussion and consideration of those items that are to be discussed at the regular scheduled city council meeting that is to follow. The public is welcome.</w:t>
                  </w:r>
                </w:p>
              </w:tc>
            </w:tr>
            <w:tr w:rsidR="005469FC" w14:paraId="29BE61D8" w14:textId="77777777">
              <w:tc>
                <w:tcPr>
                  <w:tcW w:w="5000" w:type="pct"/>
                  <w:tcMar>
                    <w:top w:w="15" w:type="dxa"/>
                    <w:left w:w="15" w:type="dxa"/>
                    <w:bottom w:w="15" w:type="dxa"/>
                    <w:right w:w="15" w:type="dxa"/>
                  </w:tcMar>
                  <w:hideMark/>
                </w:tcPr>
                <w:p w14:paraId="7A7D088F" w14:textId="77777777" w:rsidR="005469FC" w:rsidRDefault="008A364D">
                  <w:pPr>
                    <w:spacing w:after="0" w:line="240" w:lineRule="auto"/>
                    <w:jc w:val="center"/>
                    <w:rPr>
                      <w:rFonts w:ascii="Arial" w:eastAsia="Arial" w:hAnsi="Arial" w:cs="Arial"/>
                    </w:rPr>
                  </w:pPr>
                  <w:r>
                    <w:rPr>
                      <w:rFonts w:ascii="Arial" w:eastAsia="Arial" w:hAnsi="Arial" w:cs="Arial"/>
                    </w:rPr>
                    <w:t>Council Meeting will immediately follow the 7:00 Public Hearing, 1st Floor Court Room</w:t>
                  </w:r>
                </w:p>
              </w:tc>
            </w:tr>
          </w:tbl>
          <w:p w14:paraId="07BC53BE" w14:textId="77777777" w:rsidR="005469FC" w:rsidRDefault="005469FC">
            <w:pPr>
              <w:rPr>
                <w:rFonts w:ascii="Arial" w:eastAsia="Arial" w:hAnsi="Arial" w:cs="Arial"/>
                <w:sz w:val="24"/>
                <w:szCs w:val="24"/>
              </w:rPr>
            </w:pPr>
          </w:p>
        </w:tc>
      </w:tr>
    </w:tbl>
    <w:p w14:paraId="211FABE3" w14:textId="77777777" w:rsidR="005469FC" w:rsidRDefault="005469FC">
      <w:pPr>
        <w:rPr>
          <w:vanish/>
        </w:rPr>
      </w:pPr>
    </w:p>
    <w:tbl>
      <w:tblPr>
        <w:tblStyle w:val="table"/>
        <w:tblW w:w="5000" w:type="pct"/>
        <w:tblInd w:w="30" w:type="dxa"/>
        <w:tblCellMar>
          <w:top w:w="30" w:type="dxa"/>
          <w:left w:w="30" w:type="dxa"/>
          <w:bottom w:w="30" w:type="dxa"/>
          <w:right w:w="30" w:type="dxa"/>
        </w:tblCellMar>
        <w:tblLook w:val="05E0" w:firstRow="1" w:lastRow="1" w:firstColumn="1" w:lastColumn="1" w:noHBand="0" w:noVBand="1"/>
      </w:tblPr>
      <w:tblGrid>
        <w:gridCol w:w="10800"/>
      </w:tblGrid>
      <w:tr w:rsidR="005469FC" w14:paraId="05700DAF"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0E4567C4" w14:textId="77777777">
              <w:trPr>
                <w:cantSplit/>
              </w:trPr>
              <w:tc>
                <w:tcPr>
                  <w:tcW w:w="250" w:type="pct"/>
                  <w:tcMar>
                    <w:top w:w="75" w:type="dxa"/>
                    <w:left w:w="15" w:type="dxa"/>
                    <w:bottom w:w="75" w:type="dxa"/>
                    <w:right w:w="15" w:type="dxa"/>
                  </w:tcMar>
                  <w:hideMark/>
                </w:tcPr>
                <w:p w14:paraId="5711E34D" w14:textId="77777777" w:rsidR="005469FC" w:rsidRDefault="008A364D">
                  <w:pPr>
                    <w:spacing w:after="0" w:line="240" w:lineRule="auto"/>
                    <w:rPr>
                      <w:rFonts w:ascii="Arial" w:eastAsia="Arial" w:hAnsi="Arial" w:cs="Arial"/>
                    </w:rPr>
                  </w:pPr>
                  <w:r>
                    <w:rPr>
                      <w:rStyle w:val="Strong"/>
                      <w:rFonts w:ascii="Arial" w:eastAsia="Arial" w:hAnsi="Arial" w:cs="Arial"/>
                    </w:rPr>
                    <w:t>I.</w:t>
                  </w:r>
                </w:p>
              </w:tc>
              <w:tc>
                <w:tcPr>
                  <w:tcW w:w="4750" w:type="pct"/>
                  <w:tcMar>
                    <w:top w:w="75" w:type="dxa"/>
                    <w:left w:w="15" w:type="dxa"/>
                    <w:bottom w:w="75" w:type="dxa"/>
                    <w:right w:w="15" w:type="dxa"/>
                  </w:tcMar>
                  <w:hideMark/>
                </w:tcPr>
                <w:p w14:paraId="6449F7E2" w14:textId="77777777" w:rsidR="005469FC" w:rsidRDefault="008A364D">
                  <w:pPr>
                    <w:spacing w:after="0" w:line="240" w:lineRule="auto"/>
                    <w:rPr>
                      <w:rFonts w:ascii="Arial" w:eastAsia="Arial" w:hAnsi="Arial" w:cs="Arial"/>
                    </w:rPr>
                  </w:pPr>
                  <w:r>
                    <w:rPr>
                      <w:rStyle w:val="Strong"/>
                      <w:rFonts w:ascii="Arial" w:eastAsia="Arial" w:hAnsi="Arial" w:cs="Arial"/>
                    </w:rPr>
                    <w:t>Call to Order</w:t>
                  </w:r>
                </w:p>
                <w:p w14:paraId="04B77D0F" w14:textId="77777777" w:rsidR="005469FC" w:rsidRDefault="008A364D">
                  <w:pPr>
                    <w:pBdr>
                      <w:top w:val="none" w:sz="0" w:space="3" w:color="auto"/>
                    </w:pBdr>
                    <w:spacing w:after="0" w:line="240" w:lineRule="auto"/>
                    <w:rPr>
                      <w:rFonts w:ascii="Arial" w:eastAsia="Arial" w:hAnsi="Arial" w:cs="Arial"/>
                    </w:rPr>
                  </w:pPr>
                  <w:r>
                    <w:rPr>
                      <w:rFonts w:ascii="Arial" w:eastAsia="Arial" w:hAnsi="Arial" w:cs="Arial"/>
                    </w:rPr>
                    <w:t>Invocation Pledge of Allegiance</w:t>
                  </w:r>
                </w:p>
              </w:tc>
            </w:tr>
          </w:tbl>
          <w:p w14:paraId="17AA9057" w14:textId="77777777" w:rsidR="005469FC" w:rsidRDefault="005469FC">
            <w:pPr>
              <w:rPr>
                <w:rFonts w:ascii="Times New Roman" w:eastAsia="Times New Roman" w:hAnsi="Times New Roman"/>
                <w:sz w:val="24"/>
                <w:szCs w:val="24"/>
              </w:rPr>
            </w:pPr>
          </w:p>
        </w:tc>
      </w:tr>
      <w:tr w:rsidR="005469FC" w14:paraId="00392ACC" w14:textId="77777777">
        <w:tc>
          <w:tcPr>
            <w:tcW w:w="0" w:type="auto"/>
            <w:tcMar>
              <w:top w:w="30" w:type="dxa"/>
              <w:left w:w="30" w:type="dxa"/>
              <w:bottom w:w="30" w:type="dxa"/>
              <w:right w:w="30" w:type="dxa"/>
            </w:tcMar>
            <w:vAlign w:val="center"/>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10740"/>
            </w:tblGrid>
            <w:tr w:rsidR="005469FC" w14:paraId="7255A27C" w14:textId="77777777">
              <w:tc>
                <w:tcPr>
                  <w:tcW w:w="5000" w:type="pct"/>
                  <w:tcMar>
                    <w:top w:w="15" w:type="dxa"/>
                    <w:left w:w="15" w:type="dxa"/>
                    <w:bottom w:w="15" w:type="dxa"/>
                    <w:right w:w="15" w:type="dxa"/>
                  </w:tcMar>
                  <w:hideMark/>
                </w:tcPr>
                <w:p w14:paraId="36C9AF44" w14:textId="77777777" w:rsidR="005469FC" w:rsidRDefault="008A364D">
                  <w:pPr>
                    <w:spacing w:after="0" w:line="240" w:lineRule="auto"/>
                    <w:rPr>
                      <w:rFonts w:ascii="Times New Roman" w:eastAsia="Times New Roman" w:hAnsi="Times New Roman"/>
                      <w:sz w:val="24"/>
                      <w:szCs w:val="24"/>
                    </w:rPr>
                  </w:pPr>
                  <w:r>
                    <w:rPr>
                      <w:rFonts w:ascii="Arial" w:eastAsia="Arial" w:hAnsi="Arial" w:cs="Arial"/>
                    </w:rPr>
                    <w:t>All matters listed under Consent Agenda are considered to be routine by the City of Ringgold and will be enacted by one motion. There will not be separate discussion of these items. If discussion is desired by a member of the council, that item will be removed from the consent agenda and will be considered separately.</w:t>
                  </w:r>
                </w:p>
              </w:tc>
            </w:tr>
          </w:tbl>
          <w:p w14:paraId="5A4766A2" w14:textId="77777777" w:rsidR="005469FC" w:rsidRDefault="008A364D">
            <w:pPr>
              <w:spacing w:after="0" w:line="240" w:lineRule="auto"/>
              <w:rPr>
                <w:rFonts w:ascii="Times New Roman" w:eastAsia="Times New Roman" w:hAnsi="Times New Roman"/>
                <w:sz w:val="24"/>
                <w:szCs w:val="24"/>
              </w:rPr>
            </w:pPr>
            <w:r>
              <w:rPr>
                <w:rFonts w:ascii="Times New Roman" w:eastAsia="Times New Roman" w:hAnsi="Times New Roman"/>
                <w:sz w:val="24"/>
                <w:szCs w:val="24"/>
              </w:rPr>
              <w:br/>
            </w:r>
          </w:p>
        </w:tc>
      </w:tr>
      <w:tr w:rsidR="005469FC" w14:paraId="3DEDFEBE"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202830E7" w14:textId="77777777">
              <w:trPr>
                <w:cantSplit/>
              </w:trPr>
              <w:tc>
                <w:tcPr>
                  <w:tcW w:w="250" w:type="pct"/>
                  <w:tcMar>
                    <w:top w:w="75" w:type="dxa"/>
                    <w:left w:w="15" w:type="dxa"/>
                    <w:bottom w:w="75" w:type="dxa"/>
                    <w:right w:w="15" w:type="dxa"/>
                  </w:tcMar>
                  <w:hideMark/>
                </w:tcPr>
                <w:p w14:paraId="2C2B94B3" w14:textId="77777777" w:rsidR="005469FC" w:rsidRDefault="008A364D">
                  <w:pPr>
                    <w:spacing w:after="0" w:line="240" w:lineRule="auto"/>
                    <w:rPr>
                      <w:rFonts w:ascii="Arial" w:eastAsia="Arial" w:hAnsi="Arial" w:cs="Arial"/>
                    </w:rPr>
                  </w:pPr>
                  <w:r>
                    <w:rPr>
                      <w:rStyle w:val="Strong"/>
                      <w:rFonts w:ascii="Arial" w:eastAsia="Arial" w:hAnsi="Arial" w:cs="Arial"/>
                    </w:rPr>
                    <w:t>II.</w:t>
                  </w:r>
                </w:p>
              </w:tc>
              <w:tc>
                <w:tcPr>
                  <w:tcW w:w="4750" w:type="pct"/>
                  <w:tcMar>
                    <w:top w:w="75" w:type="dxa"/>
                    <w:left w:w="15" w:type="dxa"/>
                    <w:bottom w:w="75" w:type="dxa"/>
                    <w:right w:w="15" w:type="dxa"/>
                  </w:tcMar>
                  <w:hideMark/>
                </w:tcPr>
                <w:p w14:paraId="1EF46089" w14:textId="77777777" w:rsidR="005469FC" w:rsidRDefault="008A364D">
                  <w:pPr>
                    <w:spacing w:after="0" w:line="240" w:lineRule="auto"/>
                    <w:rPr>
                      <w:rFonts w:ascii="Arial" w:eastAsia="Arial" w:hAnsi="Arial" w:cs="Arial"/>
                    </w:rPr>
                  </w:pPr>
                  <w:r>
                    <w:rPr>
                      <w:rStyle w:val="Strong"/>
                      <w:rFonts w:ascii="Arial" w:eastAsia="Arial" w:hAnsi="Arial" w:cs="Arial"/>
                    </w:rPr>
                    <w:t>Consent Agenda</w:t>
                  </w:r>
                </w:p>
              </w:tc>
            </w:tr>
          </w:tbl>
          <w:p w14:paraId="40E8CC2F" w14:textId="77777777" w:rsidR="005469FC" w:rsidRDefault="005469FC">
            <w:pPr>
              <w:rPr>
                <w:rFonts w:ascii="Times New Roman" w:eastAsia="Times New Roman" w:hAnsi="Times New Roman"/>
                <w:sz w:val="24"/>
                <w:szCs w:val="24"/>
              </w:rPr>
            </w:pPr>
          </w:p>
        </w:tc>
      </w:tr>
      <w:tr w:rsidR="005469FC" w14:paraId="074DE483"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3408CE1D" w14:textId="77777777">
              <w:trPr>
                <w:cantSplit/>
              </w:trPr>
              <w:tc>
                <w:tcPr>
                  <w:tcW w:w="250" w:type="pct"/>
                  <w:tcMar>
                    <w:top w:w="15" w:type="dxa"/>
                    <w:left w:w="15" w:type="dxa"/>
                    <w:bottom w:w="15" w:type="dxa"/>
                    <w:right w:w="15" w:type="dxa"/>
                  </w:tcMar>
                </w:tcPr>
                <w:p w14:paraId="6E52866D"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6EFC07C5" w14:textId="77777777" w:rsidR="005469FC" w:rsidRDefault="008A364D">
                  <w:pPr>
                    <w:spacing w:after="0" w:line="240" w:lineRule="auto"/>
                    <w:rPr>
                      <w:rFonts w:ascii="Arial" w:eastAsia="Arial" w:hAnsi="Arial" w:cs="Arial"/>
                    </w:rPr>
                  </w:pPr>
                  <w:r>
                    <w:rPr>
                      <w:rFonts w:ascii="Arial" w:eastAsia="Arial" w:hAnsi="Arial" w:cs="Arial"/>
                    </w:rPr>
                    <w:t>A.</w:t>
                  </w:r>
                </w:p>
              </w:tc>
              <w:tc>
                <w:tcPr>
                  <w:tcW w:w="4500" w:type="pct"/>
                  <w:tcMar>
                    <w:top w:w="15" w:type="dxa"/>
                    <w:left w:w="15" w:type="dxa"/>
                    <w:bottom w:w="15" w:type="dxa"/>
                    <w:right w:w="15" w:type="dxa"/>
                  </w:tcMar>
                  <w:hideMark/>
                </w:tcPr>
                <w:p w14:paraId="55C2FA4A" w14:textId="77777777" w:rsidR="005469FC" w:rsidRDefault="008A364D">
                  <w:pPr>
                    <w:spacing w:after="0" w:line="240" w:lineRule="auto"/>
                    <w:rPr>
                      <w:rFonts w:ascii="Arial" w:eastAsia="Arial" w:hAnsi="Arial" w:cs="Arial"/>
                    </w:rPr>
                  </w:pPr>
                  <w:r>
                    <w:rPr>
                      <w:rFonts w:ascii="Arial" w:eastAsia="Arial" w:hAnsi="Arial" w:cs="Arial"/>
                    </w:rPr>
                    <w:t xml:space="preserve">Work Session Minutes October 12, 2026 </w:t>
                  </w:r>
                </w:p>
              </w:tc>
            </w:tr>
          </w:tbl>
          <w:p w14:paraId="50D7F138" w14:textId="77777777" w:rsidR="005469FC" w:rsidRDefault="005469FC">
            <w:pPr>
              <w:rPr>
                <w:rFonts w:ascii="Times New Roman" w:eastAsia="Times New Roman" w:hAnsi="Times New Roman"/>
                <w:sz w:val="24"/>
                <w:szCs w:val="24"/>
              </w:rPr>
            </w:pPr>
          </w:p>
        </w:tc>
      </w:tr>
      <w:tr w:rsidR="005469FC" w14:paraId="1C52C40B"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095373CB" w14:textId="77777777">
              <w:trPr>
                <w:cantSplit/>
              </w:trPr>
              <w:tc>
                <w:tcPr>
                  <w:tcW w:w="250" w:type="pct"/>
                  <w:tcMar>
                    <w:top w:w="15" w:type="dxa"/>
                    <w:left w:w="15" w:type="dxa"/>
                    <w:bottom w:w="15" w:type="dxa"/>
                    <w:right w:w="15" w:type="dxa"/>
                  </w:tcMar>
                </w:tcPr>
                <w:p w14:paraId="52443008"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1CF396D3" w14:textId="77777777" w:rsidR="005469FC" w:rsidRDefault="008A364D">
                  <w:pPr>
                    <w:spacing w:after="0" w:line="240" w:lineRule="auto"/>
                    <w:rPr>
                      <w:rFonts w:ascii="Arial" w:eastAsia="Arial" w:hAnsi="Arial" w:cs="Arial"/>
                    </w:rPr>
                  </w:pPr>
                  <w:r>
                    <w:rPr>
                      <w:rFonts w:ascii="Arial" w:eastAsia="Arial" w:hAnsi="Arial" w:cs="Arial"/>
                    </w:rPr>
                    <w:t>B.</w:t>
                  </w:r>
                </w:p>
              </w:tc>
              <w:tc>
                <w:tcPr>
                  <w:tcW w:w="4500" w:type="pct"/>
                  <w:tcMar>
                    <w:top w:w="15" w:type="dxa"/>
                    <w:left w:w="15" w:type="dxa"/>
                    <w:bottom w:w="15" w:type="dxa"/>
                    <w:right w:w="15" w:type="dxa"/>
                  </w:tcMar>
                  <w:hideMark/>
                </w:tcPr>
                <w:p w14:paraId="47EDD00E" w14:textId="77777777" w:rsidR="005469FC" w:rsidRDefault="008A364D">
                  <w:pPr>
                    <w:spacing w:after="0" w:line="240" w:lineRule="auto"/>
                    <w:rPr>
                      <w:rFonts w:ascii="Arial" w:eastAsia="Arial" w:hAnsi="Arial" w:cs="Arial"/>
                    </w:rPr>
                  </w:pPr>
                  <w:r>
                    <w:rPr>
                      <w:rFonts w:ascii="Arial" w:eastAsia="Arial" w:hAnsi="Arial" w:cs="Arial"/>
                    </w:rPr>
                    <w:t xml:space="preserve">Regular Scheduled Meeting Minutes October 12, 2026 </w:t>
                  </w:r>
                </w:p>
              </w:tc>
            </w:tr>
          </w:tbl>
          <w:p w14:paraId="618DE9E4" w14:textId="77777777" w:rsidR="005469FC" w:rsidRDefault="005469FC">
            <w:pPr>
              <w:rPr>
                <w:rFonts w:ascii="Times New Roman" w:eastAsia="Times New Roman" w:hAnsi="Times New Roman"/>
                <w:sz w:val="24"/>
                <w:szCs w:val="24"/>
              </w:rPr>
            </w:pPr>
          </w:p>
        </w:tc>
      </w:tr>
      <w:tr w:rsidR="005469FC" w14:paraId="401FC050"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321CC231" w14:textId="77777777">
              <w:trPr>
                <w:cantSplit/>
              </w:trPr>
              <w:tc>
                <w:tcPr>
                  <w:tcW w:w="250" w:type="pct"/>
                  <w:tcMar>
                    <w:top w:w="15" w:type="dxa"/>
                    <w:left w:w="15" w:type="dxa"/>
                    <w:bottom w:w="15" w:type="dxa"/>
                    <w:right w:w="15" w:type="dxa"/>
                  </w:tcMar>
                </w:tcPr>
                <w:p w14:paraId="2E37A946"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28659CA7" w14:textId="77777777" w:rsidR="005469FC" w:rsidRDefault="008A364D">
                  <w:pPr>
                    <w:spacing w:after="0" w:line="240" w:lineRule="auto"/>
                    <w:rPr>
                      <w:rFonts w:ascii="Arial" w:eastAsia="Arial" w:hAnsi="Arial" w:cs="Arial"/>
                    </w:rPr>
                  </w:pPr>
                  <w:r>
                    <w:rPr>
                      <w:rFonts w:ascii="Arial" w:eastAsia="Arial" w:hAnsi="Arial" w:cs="Arial"/>
                    </w:rPr>
                    <w:t>C.</w:t>
                  </w:r>
                </w:p>
              </w:tc>
              <w:tc>
                <w:tcPr>
                  <w:tcW w:w="4500" w:type="pct"/>
                  <w:tcMar>
                    <w:top w:w="15" w:type="dxa"/>
                    <w:left w:w="15" w:type="dxa"/>
                    <w:bottom w:w="15" w:type="dxa"/>
                    <w:right w:w="15" w:type="dxa"/>
                  </w:tcMar>
                  <w:hideMark/>
                </w:tcPr>
                <w:p w14:paraId="5D376B50" w14:textId="77777777" w:rsidR="005469FC" w:rsidRDefault="008A364D">
                  <w:pPr>
                    <w:spacing w:after="0" w:line="240" w:lineRule="auto"/>
                    <w:rPr>
                      <w:rFonts w:ascii="Arial" w:eastAsia="Arial" w:hAnsi="Arial" w:cs="Arial"/>
                    </w:rPr>
                  </w:pPr>
                  <w:r>
                    <w:rPr>
                      <w:rFonts w:ascii="Arial" w:eastAsia="Arial" w:hAnsi="Arial" w:cs="Arial"/>
                    </w:rPr>
                    <w:t xml:space="preserve">Public Hearing Minutes dated October 1, 2026 </w:t>
                  </w:r>
                </w:p>
              </w:tc>
            </w:tr>
          </w:tbl>
          <w:p w14:paraId="14529B62" w14:textId="77777777" w:rsidR="005469FC" w:rsidRDefault="005469FC">
            <w:pPr>
              <w:rPr>
                <w:rFonts w:ascii="Times New Roman" w:eastAsia="Times New Roman" w:hAnsi="Times New Roman"/>
                <w:sz w:val="24"/>
                <w:szCs w:val="24"/>
              </w:rPr>
            </w:pPr>
          </w:p>
        </w:tc>
      </w:tr>
      <w:tr w:rsidR="005469FC" w14:paraId="5AF829BF"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030ADC85" w14:textId="77777777">
              <w:trPr>
                <w:cantSplit/>
              </w:trPr>
              <w:tc>
                <w:tcPr>
                  <w:tcW w:w="250" w:type="pct"/>
                  <w:tcMar>
                    <w:top w:w="75" w:type="dxa"/>
                    <w:left w:w="15" w:type="dxa"/>
                    <w:bottom w:w="75" w:type="dxa"/>
                    <w:right w:w="15" w:type="dxa"/>
                  </w:tcMar>
                  <w:hideMark/>
                </w:tcPr>
                <w:p w14:paraId="1D21A25E" w14:textId="77777777" w:rsidR="005469FC" w:rsidRDefault="008A364D">
                  <w:pPr>
                    <w:spacing w:after="0" w:line="240" w:lineRule="auto"/>
                    <w:rPr>
                      <w:rFonts w:ascii="Arial" w:eastAsia="Arial" w:hAnsi="Arial" w:cs="Arial"/>
                    </w:rPr>
                  </w:pPr>
                  <w:r>
                    <w:rPr>
                      <w:rStyle w:val="Strong"/>
                      <w:rFonts w:ascii="Arial" w:eastAsia="Arial" w:hAnsi="Arial" w:cs="Arial"/>
                    </w:rPr>
                    <w:t>III.</w:t>
                  </w:r>
                </w:p>
              </w:tc>
              <w:tc>
                <w:tcPr>
                  <w:tcW w:w="4750" w:type="pct"/>
                  <w:tcMar>
                    <w:top w:w="75" w:type="dxa"/>
                    <w:left w:w="15" w:type="dxa"/>
                    <w:bottom w:w="75" w:type="dxa"/>
                    <w:right w:w="15" w:type="dxa"/>
                  </w:tcMar>
                  <w:hideMark/>
                </w:tcPr>
                <w:p w14:paraId="2E5EB9CE" w14:textId="77777777" w:rsidR="005469FC" w:rsidRDefault="008A364D">
                  <w:pPr>
                    <w:spacing w:after="0" w:line="240" w:lineRule="auto"/>
                    <w:rPr>
                      <w:rFonts w:ascii="Arial" w:eastAsia="Arial" w:hAnsi="Arial" w:cs="Arial"/>
                    </w:rPr>
                  </w:pPr>
                  <w:r>
                    <w:rPr>
                      <w:rStyle w:val="Strong"/>
                      <w:rFonts w:ascii="Arial" w:eastAsia="Arial" w:hAnsi="Arial" w:cs="Arial"/>
                    </w:rPr>
                    <w:t>Public Hearing (Following the Public Hearing the Council will consider taking action on the following items)</w:t>
                  </w:r>
                </w:p>
              </w:tc>
            </w:tr>
          </w:tbl>
          <w:p w14:paraId="52BA9522" w14:textId="77777777" w:rsidR="005469FC" w:rsidRDefault="005469FC">
            <w:pPr>
              <w:rPr>
                <w:rFonts w:ascii="Times New Roman" w:eastAsia="Times New Roman" w:hAnsi="Times New Roman"/>
                <w:sz w:val="24"/>
                <w:szCs w:val="24"/>
              </w:rPr>
            </w:pPr>
          </w:p>
        </w:tc>
      </w:tr>
      <w:tr w:rsidR="005469FC" w14:paraId="2F6E3301"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0AD8F8E5" w14:textId="77777777">
              <w:trPr>
                <w:cantSplit/>
              </w:trPr>
              <w:tc>
                <w:tcPr>
                  <w:tcW w:w="250" w:type="pct"/>
                  <w:tcMar>
                    <w:top w:w="15" w:type="dxa"/>
                    <w:left w:w="15" w:type="dxa"/>
                    <w:bottom w:w="15" w:type="dxa"/>
                    <w:right w:w="15" w:type="dxa"/>
                  </w:tcMar>
                </w:tcPr>
                <w:p w14:paraId="7D66608C"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5B92C4BB" w14:textId="77777777" w:rsidR="005469FC" w:rsidRDefault="008A364D">
                  <w:pPr>
                    <w:spacing w:after="0" w:line="240" w:lineRule="auto"/>
                    <w:rPr>
                      <w:rFonts w:ascii="Arial" w:eastAsia="Arial" w:hAnsi="Arial" w:cs="Arial"/>
                    </w:rPr>
                  </w:pPr>
                  <w:r>
                    <w:rPr>
                      <w:rFonts w:ascii="Arial" w:eastAsia="Arial" w:hAnsi="Arial" w:cs="Arial"/>
                    </w:rPr>
                    <w:t>A.</w:t>
                  </w:r>
                </w:p>
              </w:tc>
              <w:tc>
                <w:tcPr>
                  <w:tcW w:w="4500" w:type="pct"/>
                  <w:tcMar>
                    <w:top w:w="15" w:type="dxa"/>
                    <w:left w:w="15" w:type="dxa"/>
                    <w:bottom w:w="15" w:type="dxa"/>
                    <w:right w:w="15" w:type="dxa"/>
                  </w:tcMar>
                  <w:hideMark/>
                </w:tcPr>
                <w:p w14:paraId="28922D1A" w14:textId="77777777" w:rsidR="005469FC" w:rsidRDefault="008A364D">
                  <w:pPr>
                    <w:spacing w:after="0" w:line="240" w:lineRule="auto"/>
                    <w:rPr>
                      <w:rFonts w:ascii="Arial" w:eastAsia="Arial" w:hAnsi="Arial" w:cs="Arial"/>
                    </w:rPr>
                  </w:pPr>
                  <w:r>
                    <w:rPr>
                      <w:rFonts w:ascii="Arial" w:eastAsia="Arial" w:hAnsi="Arial" w:cs="Arial"/>
                    </w:rPr>
                    <w:t xml:space="preserve">FY27 Budget and Capital Improvement Plan - Vaughn </w:t>
                  </w:r>
                </w:p>
              </w:tc>
            </w:tr>
          </w:tbl>
          <w:p w14:paraId="40D11061" w14:textId="77777777" w:rsidR="005469FC" w:rsidRDefault="005469FC">
            <w:pPr>
              <w:rPr>
                <w:rFonts w:ascii="Times New Roman" w:eastAsia="Times New Roman" w:hAnsi="Times New Roman"/>
                <w:sz w:val="24"/>
                <w:szCs w:val="24"/>
              </w:rPr>
            </w:pPr>
          </w:p>
        </w:tc>
      </w:tr>
      <w:tr w:rsidR="005469FC" w14:paraId="3715B714"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616B8AC9" w14:textId="77777777">
              <w:trPr>
                <w:cantSplit/>
              </w:trPr>
              <w:tc>
                <w:tcPr>
                  <w:tcW w:w="250" w:type="pct"/>
                  <w:tcMar>
                    <w:top w:w="75" w:type="dxa"/>
                    <w:left w:w="15" w:type="dxa"/>
                    <w:bottom w:w="75" w:type="dxa"/>
                    <w:right w:w="15" w:type="dxa"/>
                  </w:tcMar>
                  <w:hideMark/>
                </w:tcPr>
                <w:p w14:paraId="31A77811" w14:textId="77777777" w:rsidR="005469FC" w:rsidRDefault="008A364D">
                  <w:pPr>
                    <w:spacing w:after="0" w:line="240" w:lineRule="auto"/>
                    <w:rPr>
                      <w:rFonts w:ascii="Arial" w:eastAsia="Arial" w:hAnsi="Arial" w:cs="Arial"/>
                    </w:rPr>
                  </w:pPr>
                  <w:r>
                    <w:rPr>
                      <w:rStyle w:val="Strong"/>
                      <w:rFonts w:ascii="Arial" w:eastAsia="Arial" w:hAnsi="Arial" w:cs="Arial"/>
                    </w:rPr>
                    <w:t>IV.</w:t>
                  </w:r>
                </w:p>
              </w:tc>
              <w:tc>
                <w:tcPr>
                  <w:tcW w:w="4750" w:type="pct"/>
                  <w:tcMar>
                    <w:top w:w="75" w:type="dxa"/>
                    <w:left w:w="15" w:type="dxa"/>
                    <w:bottom w:w="75" w:type="dxa"/>
                    <w:right w:w="15" w:type="dxa"/>
                  </w:tcMar>
                  <w:hideMark/>
                </w:tcPr>
                <w:p w14:paraId="00B601B1" w14:textId="77777777" w:rsidR="005469FC" w:rsidRDefault="008A364D">
                  <w:pPr>
                    <w:spacing w:after="0" w:line="240" w:lineRule="auto"/>
                    <w:rPr>
                      <w:rFonts w:ascii="Arial" w:eastAsia="Arial" w:hAnsi="Arial" w:cs="Arial"/>
                    </w:rPr>
                  </w:pPr>
                  <w:r>
                    <w:rPr>
                      <w:rStyle w:val="Strong"/>
                      <w:rFonts w:ascii="Arial" w:eastAsia="Arial" w:hAnsi="Arial" w:cs="Arial"/>
                    </w:rPr>
                    <w:t>Adjourn Public Hearing</w:t>
                  </w:r>
                </w:p>
              </w:tc>
            </w:tr>
          </w:tbl>
          <w:p w14:paraId="75B836A8" w14:textId="77777777" w:rsidR="005469FC" w:rsidRDefault="005469FC">
            <w:pPr>
              <w:rPr>
                <w:rFonts w:ascii="Times New Roman" w:eastAsia="Times New Roman" w:hAnsi="Times New Roman"/>
                <w:sz w:val="24"/>
                <w:szCs w:val="24"/>
              </w:rPr>
            </w:pPr>
          </w:p>
        </w:tc>
      </w:tr>
      <w:tr w:rsidR="005469FC" w14:paraId="365E8C75"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2831A103" w14:textId="77777777">
              <w:trPr>
                <w:cantSplit/>
              </w:trPr>
              <w:tc>
                <w:tcPr>
                  <w:tcW w:w="250" w:type="pct"/>
                  <w:tcMar>
                    <w:top w:w="75" w:type="dxa"/>
                    <w:left w:w="15" w:type="dxa"/>
                    <w:bottom w:w="75" w:type="dxa"/>
                    <w:right w:w="15" w:type="dxa"/>
                  </w:tcMar>
                  <w:hideMark/>
                </w:tcPr>
                <w:p w14:paraId="571D5168" w14:textId="77777777" w:rsidR="005469FC" w:rsidRDefault="008A364D">
                  <w:pPr>
                    <w:spacing w:after="0" w:line="240" w:lineRule="auto"/>
                    <w:rPr>
                      <w:rFonts w:ascii="Arial" w:eastAsia="Arial" w:hAnsi="Arial" w:cs="Arial"/>
                    </w:rPr>
                  </w:pPr>
                  <w:r>
                    <w:rPr>
                      <w:rStyle w:val="Strong"/>
                      <w:rFonts w:ascii="Arial" w:eastAsia="Arial" w:hAnsi="Arial" w:cs="Arial"/>
                    </w:rPr>
                    <w:t>V.</w:t>
                  </w:r>
                </w:p>
              </w:tc>
              <w:tc>
                <w:tcPr>
                  <w:tcW w:w="4750" w:type="pct"/>
                  <w:tcMar>
                    <w:top w:w="75" w:type="dxa"/>
                    <w:left w:w="15" w:type="dxa"/>
                    <w:bottom w:w="75" w:type="dxa"/>
                    <w:right w:w="15" w:type="dxa"/>
                  </w:tcMar>
                  <w:hideMark/>
                </w:tcPr>
                <w:p w14:paraId="1AC8E624" w14:textId="77777777" w:rsidR="005469FC" w:rsidRDefault="008A364D">
                  <w:pPr>
                    <w:spacing w:after="0" w:line="240" w:lineRule="auto"/>
                    <w:rPr>
                      <w:rFonts w:ascii="Arial" w:eastAsia="Arial" w:hAnsi="Arial" w:cs="Arial"/>
                    </w:rPr>
                  </w:pPr>
                  <w:r>
                    <w:rPr>
                      <w:rStyle w:val="Strong"/>
                      <w:rFonts w:ascii="Arial" w:eastAsia="Arial" w:hAnsi="Arial" w:cs="Arial"/>
                    </w:rPr>
                    <w:t>Take Action on Public Hearing Items</w:t>
                  </w:r>
                </w:p>
              </w:tc>
            </w:tr>
          </w:tbl>
          <w:p w14:paraId="12FAB0D5" w14:textId="77777777" w:rsidR="005469FC" w:rsidRDefault="005469FC">
            <w:pPr>
              <w:rPr>
                <w:rFonts w:ascii="Times New Roman" w:eastAsia="Times New Roman" w:hAnsi="Times New Roman"/>
                <w:sz w:val="24"/>
                <w:szCs w:val="24"/>
              </w:rPr>
            </w:pPr>
          </w:p>
        </w:tc>
      </w:tr>
      <w:tr w:rsidR="005469FC" w14:paraId="284FE6B1"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0BC620B0" w14:textId="77777777">
              <w:trPr>
                <w:cantSplit/>
              </w:trPr>
              <w:tc>
                <w:tcPr>
                  <w:tcW w:w="250" w:type="pct"/>
                  <w:tcMar>
                    <w:top w:w="15" w:type="dxa"/>
                    <w:left w:w="15" w:type="dxa"/>
                    <w:bottom w:w="15" w:type="dxa"/>
                    <w:right w:w="15" w:type="dxa"/>
                  </w:tcMar>
                </w:tcPr>
                <w:p w14:paraId="643F3D5E"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69222952" w14:textId="77777777" w:rsidR="005469FC" w:rsidRDefault="008A364D">
                  <w:pPr>
                    <w:spacing w:after="0" w:line="240" w:lineRule="auto"/>
                    <w:rPr>
                      <w:rFonts w:ascii="Arial" w:eastAsia="Arial" w:hAnsi="Arial" w:cs="Arial"/>
                    </w:rPr>
                  </w:pPr>
                  <w:r>
                    <w:rPr>
                      <w:rFonts w:ascii="Arial" w:eastAsia="Arial" w:hAnsi="Arial" w:cs="Arial"/>
                    </w:rPr>
                    <w:t>A.</w:t>
                  </w:r>
                </w:p>
              </w:tc>
              <w:tc>
                <w:tcPr>
                  <w:tcW w:w="4500" w:type="pct"/>
                  <w:tcMar>
                    <w:top w:w="15" w:type="dxa"/>
                    <w:left w:w="15" w:type="dxa"/>
                    <w:bottom w:w="15" w:type="dxa"/>
                    <w:right w:w="15" w:type="dxa"/>
                  </w:tcMar>
                  <w:hideMark/>
                </w:tcPr>
                <w:p w14:paraId="5E981763" w14:textId="77777777" w:rsidR="005469FC" w:rsidRDefault="008A364D">
                  <w:pPr>
                    <w:spacing w:after="0" w:line="240" w:lineRule="auto"/>
                    <w:rPr>
                      <w:rFonts w:ascii="Arial" w:eastAsia="Arial" w:hAnsi="Arial" w:cs="Arial"/>
                    </w:rPr>
                  </w:pPr>
                  <w:r>
                    <w:rPr>
                      <w:rFonts w:ascii="Arial" w:eastAsia="Arial" w:hAnsi="Arial" w:cs="Arial"/>
                    </w:rPr>
                    <w:t xml:space="preserve">FY27 Budget and Capital Improvement Plan - Vaughn </w:t>
                  </w:r>
                </w:p>
              </w:tc>
            </w:tr>
          </w:tbl>
          <w:p w14:paraId="4AE0ACBF" w14:textId="77777777" w:rsidR="005469FC" w:rsidRDefault="005469FC">
            <w:pPr>
              <w:rPr>
                <w:rFonts w:ascii="Times New Roman" w:eastAsia="Times New Roman" w:hAnsi="Times New Roman"/>
                <w:sz w:val="24"/>
                <w:szCs w:val="24"/>
              </w:rPr>
            </w:pPr>
          </w:p>
        </w:tc>
      </w:tr>
      <w:tr w:rsidR="005469FC" w14:paraId="7165DFEC"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6E4B8E65" w14:textId="77777777">
              <w:trPr>
                <w:cantSplit/>
              </w:trPr>
              <w:tc>
                <w:tcPr>
                  <w:tcW w:w="250" w:type="pct"/>
                  <w:tcMar>
                    <w:top w:w="75" w:type="dxa"/>
                    <w:left w:w="15" w:type="dxa"/>
                    <w:bottom w:w="75" w:type="dxa"/>
                    <w:right w:w="15" w:type="dxa"/>
                  </w:tcMar>
                  <w:hideMark/>
                </w:tcPr>
                <w:p w14:paraId="1C51DCD5" w14:textId="77777777" w:rsidR="005469FC" w:rsidRDefault="008A364D">
                  <w:pPr>
                    <w:spacing w:after="0" w:line="240" w:lineRule="auto"/>
                    <w:rPr>
                      <w:rFonts w:ascii="Arial" w:eastAsia="Arial" w:hAnsi="Arial" w:cs="Arial"/>
                    </w:rPr>
                  </w:pPr>
                  <w:r>
                    <w:rPr>
                      <w:rStyle w:val="Strong"/>
                      <w:rFonts w:ascii="Arial" w:eastAsia="Arial" w:hAnsi="Arial" w:cs="Arial"/>
                    </w:rPr>
                    <w:t>VI.</w:t>
                  </w:r>
                </w:p>
              </w:tc>
              <w:tc>
                <w:tcPr>
                  <w:tcW w:w="4750" w:type="pct"/>
                  <w:tcMar>
                    <w:top w:w="75" w:type="dxa"/>
                    <w:left w:w="15" w:type="dxa"/>
                    <w:bottom w:w="75" w:type="dxa"/>
                    <w:right w:w="15" w:type="dxa"/>
                  </w:tcMar>
                  <w:hideMark/>
                </w:tcPr>
                <w:p w14:paraId="0B91AAA1" w14:textId="77777777" w:rsidR="005469FC" w:rsidRDefault="008A364D">
                  <w:pPr>
                    <w:spacing w:after="0" w:line="240" w:lineRule="auto"/>
                    <w:rPr>
                      <w:rFonts w:ascii="Arial" w:eastAsia="Arial" w:hAnsi="Arial" w:cs="Arial"/>
                    </w:rPr>
                  </w:pPr>
                  <w:r>
                    <w:rPr>
                      <w:rStyle w:val="Strong"/>
                      <w:rFonts w:ascii="Arial" w:eastAsia="Arial" w:hAnsi="Arial" w:cs="Arial"/>
                    </w:rPr>
                    <w:t>Ceremonial Proclamations/Resolutions</w:t>
                  </w:r>
                </w:p>
              </w:tc>
            </w:tr>
          </w:tbl>
          <w:p w14:paraId="63A2A376" w14:textId="77777777" w:rsidR="005469FC" w:rsidRDefault="005469FC">
            <w:pPr>
              <w:rPr>
                <w:rFonts w:ascii="Times New Roman" w:eastAsia="Times New Roman" w:hAnsi="Times New Roman"/>
                <w:sz w:val="24"/>
                <w:szCs w:val="24"/>
              </w:rPr>
            </w:pPr>
          </w:p>
        </w:tc>
      </w:tr>
      <w:tr w:rsidR="005469FC" w14:paraId="7FB5E389"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0FD44502" w14:textId="77777777">
              <w:trPr>
                <w:cantSplit/>
              </w:trPr>
              <w:tc>
                <w:tcPr>
                  <w:tcW w:w="250" w:type="pct"/>
                  <w:tcMar>
                    <w:top w:w="15" w:type="dxa"/>
                    <w:left w:w="15" w:type="dxa"/>
                    <w:bottom w:w="15" w:type="dxa"/>
                    <w:right w:w="15" w:type="dxa"/>
                  </w:tcMar>
                </w:tcPr>
                <w:p w14:paraId="6C4C5CD0"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48918FF9" w14:textId="77777777" w:rsidR="005469FC" w:rsidRDefault="008A364D">
                  <w:pPr>
                    <w:spacing w:after="0" w:line="240" w:lineRule="auto"/>
                    <w:rPr>
                      <w:rFonts w:ascii="Arial" w:eastAsia="Arial" w:hAnsi="Arial" w:cs="Arial"/>
                    </w:rPr>
                  </w:pPr>
                  <w:r>
                    <w:rPr>
                      <w:rFonts w:ascii="Arial" w:eastAsia="Arial" w:hAnsi="Arial" w:cs="Arial"/>
                    </w:rPr>
                    <w:t>A.</w:t>
                  </w:r>
                </w:p>
              </w:tc>
              <w:tc>
                <w:tcPr>
                  <w:tcW w:w="4500" w:type="pct"/>
                  <w:tcMar>
                    <w:top w:w="15" w:type="dxa"/>
                    <w:left w:w="15" w:type="dxa"/>
                    <w:bottom w:w="15" w:type="dxa"/>
                    <w:right w:w="15" w:type="dxa"/>
                  </w:tcMar>
                  <w:hideMark/>
                </w:tcPr>
                <w:p w14:paraId="134D1967" w14:textId="77777777" w:rsidR="005469FC" w:rsidRDefault="008A364D">
                  <w:pPr>
                    <w:spacing w:after="0" w:line="240" w:lineRule="auto"/>
                    <w:rPr>
                      <w:rFonts w:ascii="Arial" w:eastAsia="Arial" w:hAnsi="Arial" w:cs="Arial"/>
                    </w:rPr>
                  </w:pPr>
                  <w:r>
                    <w:rPr>
                      <w:rFonts w:ascii="Arial" w:eastAsia="Arial" w:hAnsi="Arial" w:cs="Arial"/>
                    </w:rPr>
                    <w:t xml:space="preserve">Presentation of Officer of the Year Awards - King </w:t>
                  </w:r>
                </w:p>
              </w:tc>
            </w:tr>
          </w:tbl>
          <w:p w14:paraId="5D68273B" w14:textId="77777777" w:rsidR="005469FC" w:rsidRDefault="005469FC">
            <w:pPr>
              <w:rPr>
                <w:rFonts w:ascii="Times New Roman" w:eastAsia="Times New Roman" w:hAnsi="Times New Roman"/>
                <w:sz w:val="24"/>
                <w:szCs w:val="24"/>
              </w:rPr>
            </w:pPr>
          </w:p>
        </w:tc>
      </w:tr>
      <w:tr w:rsidR="005469FC" w14:paraId="04625DFB"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7E707C94" w14:textId="77777777">
              <w:trPr>
                <w:cantSplit/>
              </w:trPr>
              <w:tc>
                <w:tcPr>
                  <w:tcW w:w="250" w:type="pct"/>
                  <w:tcMar>
                    <w:top w:w="75" w:type="dxa"/>
                    <w:left w:w="15" w:type="dxa"/>
                    <w:bottom w:w="75" w:type="dxa"/>
                    <w:right w:w="15" w:type="dxa"/>
                  </w:tcMar>
                  <w:hideMark/>
                </w:tcPr>
                <w:p w14:paraId="7FE70E8E" w14:textId="77777777" w:rsidR="005469FC" w:rsidRDefault="008A364D">
                  <w:pPr>
                    <w:spacing w:after="0" w:line="240" w:lineRule="auto"/>
                    <w:rPr>
                      <w:rFonts w:ascii="Arial" w:eastAsia="Arial" w:hAnsi="Arial" w:cs="Arial"/>
                    </w:rPr>
                  </w:pPr>
                  <w:r>
                    <w:rPr>
                      <w:rStyle w:val="Strong"/>
                      <w:rFonts w:ascii="Arial" w:eastAsia="Arial" w:hAnsi="Arial" w:cs="Arial"/>
                    </w:rPr>
                    <w:t>VII.</w:t>
                  </w:r>
                </w:p>
              </w:tc>
              <w:tc>
                <w:tcPr>
                  <w:tcW w:w="4750" w:type="pct"/>
                  <w:tcMar>
                    <w:top w:w="75" w:type="dxa"/>
                    <w:left w:w="15" w:type="dxa"/>
                    <w:bottom w:w="75" w:type="dxa"/>
                    <w:right w:w="15" w:type="dxa"/>
                  </w:tcMar>
                  <w:hideMark/>
                </w:tcPr>
                <w:p w14:paraId="5E264D4D" w14:textId="77777777" w:rsidR="005469FC" w:rsidRDefault="008A364D">
                  <w:pPr>
                    <w:spacing w:after="0" w:line="240" w:lineRule="auto"/>
                    <w:rPr>
                      <w:rFonts w:ascii="Arial" w:eastAsia="Arial" w:hAnsi="Arial" w:cs="Arial"/>
                    </w:rPr>
                  </w:pPr>
                  <w:r>
                    <w:rPr>
                      <w:rStyle w:val="Strong"/>
                      <w:rFonts w:ascii="Arial" w:eastAsia="Arial" w:hAnsi="Arial" w:cs="Arial"/>
                    </w:rPr>
                    <w:t>Invited Guests</w:t>
                  </w:r>
                </w:p>
              </w:tc>
            </w:tr>
          </w:tbl>
          <w:p w14:paraId="3C683267" w14:textId="77777777" w:rsidR="005469FC" w:rsidRDefault="005469FC">
            <w:pPr>
              <w:rPr>
                <w:rFonts w:ascii="Times New Roman" w:eastAsia="Times New Roman" w:hAnsi="Times New Roman"/>
                <w:sz w:val="24"/>
                <w:szCs w:val="24"/>
              </w:rPr>
            </w:pPr>
          </w:p>
        </w:tc>
      </w:tr>
      <w:tr w:rsidR="005469FC" w14:paraId="008EE7AE"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44E2124E" w14:textId="77777777">
              <w:trPr>
                <w:cantSplit/>
              </w:trPr>
              <w:tc>
                <w:tcPr>
                  <w:tcW w:w="250" w:type="pct"/>
                  <w:tcMar>
                    <w:top w:w="75" w:type="dxa"/>
                    <w:left w:w="15" w:type="dxa"/>
                    <w:bottom w:w="75" w:type="dxa"/>
                    <w:right w:w="15" w:type="dxa"/>
                  </w:tcMar>
                  <w:hideMark/>
                </w:tcPr>
                <w:p w14:paraId="4CBC2160" w14:textId="77777777" w:rsidR="005469FC" w:rsidRDefault="008A364D">
                  <w:pPr>
                    <w:spacing w:after="0" w:line="240" w:lineRule="auto"/>
                    <w:rPr>
                      <w:rFonts w:ascii="Arial" w:eastAsia="Arial" w:hAnsi="Arial" w:cs="Arial"/>
                    </w:rPr>
                  </w:pPr>
                  <w:r>
                    <w:rPr>
                      <w:rStyle w:val="Strong"/>
                      <w:rFonts w:ascii="Arial" w:eastAsia="Arial" w:hAnsi="Arial" w:cs="Arial"/>
                    </w:rPr>
                    <w:t>VIII.</w:t>
                  </w:r>
                </w:p>
              </w:tc>
              <w:tc>
                <w:tcPr>
                  <w:tcW w:w="4750" w:type="pct"/>
                  <w:tcMar>
                    <w:top w:w="75" w:type="dxa"/>
                    <w:left w:w="15" w:type="dxa"/>
                    <w:bottom w:w="75" w:type="dxa"/>
                    <w:right w:w="15" w:type="dxa"/>
                  </w:tcMar>
                  <w:hideMark/>
                </w:tcPr>
                <w:p w14:paraId="68594CBE" w14:textId="77777777" w:rsidR="005469FC" w:rsidRDefault="008A364D">
                  <w:pPr>
                    <w:spacing w:after="0" w:line="240" w:lineRule="auto"/>
                    <w:rPr>
                      <w:rFonts w:ascii="Arial" w:eastAsia="Arial" w:hAnsi="Arial" w:cs="Arial"/>
                    </w:rPr>
                  </w:pPr>
                  <w:r>
                    <w:rPr>
                      <w:rStyle w:val="Strong"/>
                      <w:rFonts w:ascii="Arial" w:eastAsia="Arial" w:hAnsi="Arial" w:cs="Arial"/>
                    </w:rPr>
                    <w:t>Citizen Comments</w:t>
                  </w:r>
                </w:p>
              </w:tc>
            </w:tr>
          </w:tbl>
          <w:p w14:paraId="2FE508CA" w14:textId="77777777" w:rsidR="005469FC" w:rsidRDefault="005469FC">
            <w:pPr>
              <w:rPr>
                <w:rFonts w:ascii="Times New Roman" w:eastAsia="Times New Roman" w:hAnsi="Times New Roman"/>
                <w:sz w:val="24"/>
                <w:szCs w:val="24"/>
              </w:rPr>
            </w:pPr>
          </w:p>
        </w:tc>
      </w:tr>
      <w:tr w:rsidR="005469FC" w14:paraId="54F990C4"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4A180DD8" w14:textId="77777777">
              <w:trPr>
                <w:cantSplit/>
              </w:trPr>
              <w:tc>
                <w:tcPr>
                  <w:tcW w:w="250" w:type="pct"/>
                  <w:tcMar>
                    <w:top w:w="75" w:type="dxa"/>
                    <w:left w:w="15" w:type="dxa"/>
                    <w:bottom w:w="75" w:type="dxa"/>
                    <w:right w:w="15" w:type="dxa"/>
                  </w:tcMar>
                  <w:hideMark/>
                </w:tcPr>
                <w:p w14:paraId="055ABDD4" w14:textId="77777777" w:rsidR="005469FC" w:rsidRDefault="008A364D">
                  <w:pPr>
                    <w:spacing w:after="0" w:line="240" w:lineRule="auto"/>
                    <w:rPr>
                      <w:rFonts w:ascii="Arial" w:eastAsia="Arial" w:hAnsi="Arial" w:cs="Arial"/>
                    </w:rPr>
                  </w:pPr>
                  <w:r>
                    <w:rPr>
                      <w:rStyle w:val="Strong"/>
                      <w:rFonts w:ascii="Arial" w:eastAsia="Arial" w:hAnsi="Arial" w:cs="Arial"/>
                    </w:rPr>
                    <w:t>IX.</w:t>
                  </w:r>
                </w:p>
              </w:tc>
              <w:tc>
                <w:tcPr>
                  <w:tcW w:w="4750" w:type="pct"/>
                  <w:tcMar>
                    <w:top w:w="75" w:type="dxa"/>
                    <w:left w:w="15" w:type="dxa"/>
                    <w:bottom w:w="75" w:type="dxa"/>
                    <w:right w:w="15" w:type="dxa"/>
                  </w:tcMar>
                  <w:hideMark/>
                </w:tcPr>
                <w:p w14:paraId="053129AA" w14:textId="77777777" w:rsidR="005469FC" w:rsidRDefault="008A364D">
                  <w:pPr>
                    <w:spacing w:after="0" w:line="240" w:lineRule="auto"/>
                    <w:rPr>
                      <w:rFonts w:ascii="Arial" w:eastAsia="Arial" w:hAnsi="Arial" w:cs="Arial"/>
                    </w:rPr>
                  </w:pPr>
                  <w:r>
                    <w:rPr>
                      <w:rStyle w:val="Strong"/>
                      <w:rFonts w:ascii="Arial" w:eastAsia="Arial" w:hAnsi="Arial" w:cs="Arial"/>
                    </w:rPr>
                    <w:t>Reports from Committees and Departments</w:t>
                  </w:r>
                </w:p>
              </w:tc>
            </w:tr>
          </w:tbl>
          <w:p w14:paraId="17D8030C" w14:textId="77777777" w:rsidR="005469FC" w:rsidRDefault="005469FC">
            <w:pPr>
              <w:rPr>
                <w:rFonts w:ascii="Times New Roman" w:eastAsia="Times New Roman" w:hAnsi="Times New Roman"/>
                <w:sz w:val="24"/>
                <w:szCs w:val="24"/>
              </w:rPr>
            </w:pPr>
          </w:p>
        </w:tc>
      </w:tr>
      <w:tr w:rsidR="005469FC" w14:paraId="365DD6A2"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28A46886" w14:textId="77777777">
              <w:trPr>
                <w:cantSplit/>
              </w:trPr>
              <w:tc>
                <w:tcPr>
                  <w:tcW w:w="250" w:type="pct"/>
                  <w:tcMar>
                    <w:top w:w="15" w:type="dxa"/>
                    <w:left w:w="15" w:type="dxa"/>
                    <w:bottom w:w="15" w:type="dxa"/>
                    <w:right w:w="15" w:type="dxa"/>
                  </w:tcMar>
                </w:tcPr>
                <w:p w14:paraId="05338BE5"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258A77C1" w14:textId="77777777" w:rsidR="005469FC" w:rsidRDefault="008A364D">
                  <w:pPr>
                    <w:spacing w:after="0" w:line="240" w:lineRule="auto"/>
                    <w:rPr>
                      <w:rFonts w:ascii="Arial" w:eastAsia="Arial" w:hAnsi="Arial" w:cs="Arial"/>
                    </w:rPr>
                  </w:pPr>
                  <w:r>
                    <w:rPr>
                      <w:rFonts w:ascii="Arial" w:eastAsia="Arial" w:hAnsi="Arial" w:cs="Arial"/>
                    </w:rPr>
                    <w:t>A.</w:t>
                  </w:r>
                </w:p>
              </w:tc>
              <w:tc>
                <w:tcPr>
                  <w:tcW w:w="4500" w:type="pct"/>
                  <w:tcMar>
                    <w:top w:w="15" w:type="dxa"/>
                    <w:left w:w="15" w:type="dxa"/>
                    <w:bottom w:w="15" w:type="dxa"/>
                    <w:right w:w="15" w:type="dxa"/>
                  </w:tcMar>
                  <w:hideMark/>
                </w:tcPr>
                <w:p w14:paraId="4C20FD5B" w14:textId="77777777" w:rsidR="005469FC" w:rsidRDefault="008A364D">
                  <w:pPr>
                    <w:spacing w:after="0" w:line="240" w:lineRule="auto"/>
                    <w:rPr>
                      <w:rFonts w:ascii="Arial" w:eastAsia="Arial" w:hAnsi="Arial" w:cs="Arial"/>
                    </w:rPr>
                  </w:pPr>
                  <w:r>
                    <w:rPr>
                      <w:rFonts w:ascii="Arial" w:eastAsia="Arial" w:hAnsi="Arial" w:cs="Arial"/>
                    </w:rPr>
                    <w:t xml:space="preserve">DDA </w:t>
                  </w:r>
                </w:p>
              </w:tc>
            </w:tr>
          </w:tbl>
          <w:p w14:paraId="464A95B3" w14:textId="77777777" w:rsidR="005469FC" w:rsidRDefault="005469FC">
            <w:pPr>
              <w:rPr>
                <w:rFonts w:ascii="Times New Roman" w:eastAsia="Times New Roman" w:hAnsi="Times New Roman"/>
                <w:sz w:val="24"/>
                <w:szCs w:val="24"/>
              </w:rPr>
            </w:pPr>
          </w:p>
        </w:tc>
      </w:tr>
      <w:tr w:rsidR="005469FC" w14:paraId="77032794"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46B258A9" w14:textId="77777777">
              <w:trPr>
                <w:cantSplit/>
              </w:trPr>
              <w:tc>
                <w:tcPr>
                  <w:tcW w:w="250" w:type="pct"/>
                  <w:tcMar>
                    <w:top w:w="75" w:type="dxa"/>
                    <w:left w:w="15" w:type="dxa"/>
                    <w:bottom w:w="75" w:type="dxa"/>
                    <w:right w:w="15" w:type="dxa"/>
                  </w:tcMar>
                  <w:hideMark/>
                </w:tcPr>
                <w:p w14:paraId="48FFE030" w14:textId="77777777" w:rsidR="005469FC" w:rsidRDefault="008A364D">
                  <w:pPr>
                    <w:spacing w:after="0" w:line="240" w:lineRule="auto"/>
                    <w:rPr>
                      <w:rFonts w:ascii="Arial" w:eastAsia="Arial" w:hAnsi="Arial" w:cs="Arial"/>
                    </w:rPr>
                  </w:pPr>
                  <w:r>
                    <w:rPr>
                      <w:rStyle w:val="Strong"/>
                      <w:rFonts w:ascii="Arial" w:eastAsia="Arial" w:hAnsi="Arial" w:cs="Arial"/>
                    </w:rPr>
                    <w:lastRenderedPageBreak/>
                    <w:t>X.</w:t>
                  </w:r>
                </w:p>
              </w:tc>
              <w:tc>
                <w:tcPr>
                  <w:tcW w:w="4750" w:type="pct"/>
                  <w:tcMar>
                    <w:top w:w="75" w:type="dxa"/>
                    <w:left w:w="15" w:type="dxa"/>
                    <w:bottom w:w="75" w:type="dxa"/>
                    <w:right w:w="15" w:type="dxa"/>
                  </w:tcMar>
                  <w:hideMark/>
                </w:tcPr>
                <w:p w14:paraId="1B487B63" w14:textId="77777777" w:rsidR="005469FC" w:rsidRDefault="008A364D">
                  <w:pPr>
                    <w:spacing w:after="0" w:line="240" w:lineRule="auto"/>
                    <w:rPr>
                      <w:rFonts w:ascii="Arial" w:eastAsia="Arial" w:hAnsi="Arial" w:cs="Arial"/>
                    </w:rPr>
                  </w:pPr>
                  <w:r>
                    <w:rPr>
                      <w:rStyle w:val="Strong"/>
                      <w:rFonts w:ascii="Arial" w:eastAsia="Arial" w:hAnsi="Arial" w:cs="Arial"/>
                    </w:rPr>
                    <w:t>Old Business</w:t>
                  </w:r>
                </w:p>
              </w:tc>
            </w:tr>
          </w:tbl>
          <w:p w14:paraId="4300211D" w14:textId="77777777" w:rsidR="005469FC" w:rsidRDefault="005469FC">
            <w:pPr>
              <w:rPr>
                <w:rFonts w:ascii="Times New Roman" w:eastAsia="Times New Roman" w:hAnsi="Times New Roman"/>
                <w:sz w:val="24"/>
                <w:szCs w:val="24"/>
              </w:rPr>
            </w:pPr>
          </w:p>
        </w:tc>
      </w:tr>
      <w:tr w:rsidR="005469FC" w14:paraId="0B54474C"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5932F17A" w14:textId="77777777">
              <w:trPr>
                <w:cantSplit/>
              </w:trPr>
              <w:tc>
                <w:tcPr>
                  <w:tcW w:w="250" w:type="pct"/>
                  <w:tcMar>
                    <w:top w:w="15" w:type="dxa"/>
                    <w:left w:w="15" w:type="dxa"/>
                    <w:bottom w:w="15" w:type="dxa"/>
                    <w:right w:w="15" w:type="dxa"/>
                  </w:tcMar>
                </w:tcPr>
                <w:p w14:paraId="4F1254FF"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0D539AC6" w14:textId="77777777" w:rsidR="005469FC" w:rsidRDefault="008A364D">
                  <w:pPr>
                    <w:spacing w:after="0" w:line="240" w:lineRule="auto"/>
                    <w:rPr>
                      <w:rFonts w:ascii="Arial" w:eastAsia="Arial" w:hAnsi="Arial" w:cs="Arial"/>
                    </w:rPr>
                  </w:pPr>
                  <w:r>
                    <w:rPr>
                      <w:rFonts w:ascii="Arial" w:eastAsia="Arial" w:hAnsi="Arial" w:cs="Arial"/>
                    </w:rPr>
                    <w:t>A.</w:t>
                  </w:r>
                </w:p>
              </w:tc>
              <w:tc>
                <w:tcPr>
                  <w:tcW w:w="4500" w:type="pct"/>
                  <w:tcMar>
                    <w:top w:w="15" w:type="dxa"/>
                    <w:left w:w="15" w:type="dxa"/>
                    <w:bottom w:w="15" w:type="dxa"/>
                    <w:right w:w="15" w:type="dxa"/>
                  </w:tcMar>
                  <w:hideMark/>
                </w:tcPr>
                <w:p w14:paraId="5B655321" w14:textId="77777777" w:rsidR="005469FC" w:rsidRDefault="008A364D">
                  <w:pPr>
                    <w:spacing w:after="0" w:line="240" w:lineRule="auto"/>
                    <w:rPr>
                      <w:rFonts w:ascii="Arial" w:eastAsia="Arial" w:hAnsi="Arial" w:cs="Arial"/>
                    </w:rPr>
                  </w:pPr>
                  <w:r>
                    <w:rPr>
                      <w:rFonts w:ascii="Arial" w:eastAsia="Arial" w:hAnsi="Arial" w:cs="Arial"/>
                    </w:rPr>
                    <w:t xml:space="preserve">Eagle Scout Request - Scout needs a project to graduate - Emalyn Evans </w:t>
                  </w:r>
                </w:p>
              </w:tc>
            </w:tr>
          </w:tbl>
          <w:p w14:paraId="1266C305" w14:textId="77777777" w:rsidR="005469FC" w:rsidRDefault="005469FC">
            <w:pPr>
              <w:rPr>
                <w:rFonts w:ascii="Times New Roman" w:eastAsia="Times New Roman" w:hAnsi="Times New Roman"/>
                <w:sz w:val="24"/>
                <w:szCs w:val="24"/>
              </w:rPr>
            </w:pPr>
          </w:p>
        </w:tc>
      </w:tr>
      <w:tr w:rsidR="005469FC" w14:paraId="65243364"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37C77C2B" w14:textId="77777777">
              <w:trPr>
                <w:cantSplit/>
              </w:trPr>
              <w:tc>
                <w:tcPr>
                  <w:tcW w:w="250" w:type="pct"/>
                  <w:tcMar>
                    <w:top w:w="15" w:type="dxa"/>
                    <w:left w:w="15" w:type="dxa"/>
                    <w:bottom w:w="15" w:type="dxa"/>
                    <w:right w:w="15" w:type="dxa"/>
                  </w:tcMar>
                </w:tcPr>
                <w:p w14:paraId="3B3FF617"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1FD0B523" w14:textId="77777777" w:rsidR="005469FC" w:rsidRDefault="008A364D">
                  <w:pPr>
                    <w:spacing w:after="0" w:line="240" w:lineRule="auto"/>
                    <w:rPr>
                      <w:rFonts w:ascii="Arial" w:eastAsia="Arial" w:hAnsi="Arial" w:cs="Arial"/>
                    </w:rPr>
                  </w:pPr>
                  <w:r>
                    <w:rPr>
                      <w:rFonts w:ascii="Arial" w:eastAsia="Arial" w:hAnsi="Arial" w:cs="Arial"/>
                    </w:rPr>
                    <w:t>B.</w:t>
                  </w:r>
                </w:p>
              </w:tc>
              <w:tc>
                <w:tcPr>
                  <w:tcW w:w="4500" w:type="pct"/>
                  <w:tcMar>
                    <w:top w:w="15" w:type="dxa"/>
                    <w:left w:w="15" w:type="dxa"/>
                    <w:bottom w:w="15" w:type="dxa"/>
                    <w:right w:w="15" w:type="dxa"/>
                  </w:tcMar>
                  <w:hideMark/>
                </w:tcPr>
                <w:p w14:paraId="24C1BEF5" w14:textId="77777777" w:rsidR="005469FC" w:rsidRDefault="008A364D">
                  <w:pPr>
                    <w:spacing w:after="0" w:line="240" w:lineRule="auto"/>
                    <w:rPr>
                      <w:rFonts w:ascii="Arial" w:eastAsia="Arial" w:hAnsi="Arial" w:cs="Arial"/>
                    </w:rPr>
                  </w:pPr>
                  <w:r>
                    <w:rPr>
                      <w:rFonts w:ascii="Arial" w:eastAsia="Arial" w:hAnsi="Arial" w:cs="Arial"/>
                    </w:rPr>
                    <w:t xml:space="preserve">Discuss Expenses Related to Paper Utility Bills - Vaughn </w:t>
                  </w:r>
                </w:p>
              </w:tc>
            </w:tr>
          </w:tbl>
          <w:p w14:paraId="7AF35C2D" w14:textId="77777777" w:rsidR="005469FC" w:rsidRDefault="005469FC">
            <w:pPr>
              <w:rPr>
                <w:rFonts w:ascii="Times New Roman" w:eastAsia="Times New Roman" w:hAnsi="Times New Roman"/>
                <w:sz w:val="24"/>
                <w:szCs w:val="24"/>
              </w:rPr>
            </w:pPr>
          </w:p>
        </w:tc>
      </w:tr>
      <w:tr w:rsidR="005469FC" w14:paraId="2DB093DF"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32CA9A2C" w14:textId="77777777">
              <w:trPr>
                <w:cantSplit/>
              </w:trPr>
              <w:tc>
                <w:tcPr>
                  <w:tcW w:w="250" w:type="pct"/>
                  <w:tcMar>
                    <w:top w:w="75" w:type="dxa"/>
                    <w:left w:w="15" w:type="dxa"/>
                    <w:bottom w:w="75" w:type="dxa"/>
                    <w:right w:w="15" w:type="dxa"/>
                  </w:tcMar>
                  <w:hideMark/>
                </w:tcPr>
                <w:p w14:paraId="38D465B6" w14:textId="77777777" w:rsidR="005469FC" w:rsidRDefault="008A364D">
                  <w:pPr>
                    <w:spacing w:after="0" w:line="240" w:lineRule="auto"/>
                    <w:rPr>
                      <w:rFonts w:ascii="Arial" w:eastAsia="Arial" w:hAnsi="Arial" w:cs="Arial"/>
                    </w:rPr>
                  </w:pPr>
                  <w:r>
                    <w:rPr>
                      <w:rStyle w:val="Strong"/>
                      <w:rFonts w:ascii="Arial" w:eastAsia="Arial" w:hAnsi="Arial" w:cs="Arial"/>
                    </w:rPr>
                    <w:t>XI.</w:t>
                  </w:r>
                </w:p>
              </w:tc>
              <w:tc>
                <w:tcPr>
                  <w:tcW w:w="4750" w:type="pct"/>
                  <w:tcMar>
                    <w:top w:w="75" w:type="dxa"/>
                    <w:left w:w="15" w:type="dxa"/>
                    <w:bottom w:w="75" w:type="dxa"/>
                    <w:right w:w="15" w:type="dxa"/>
                  </w:tcMar>
                  <w:hideMark/>
                </w:tcPr>
                <w:p w14:paraId="474EBD8D" w14:textId="77777777" w:rsidR="005469FC" w:rsidRDefault="008A364D">
                  <w:pPr>
                    <w:spacing w:after="0" w:line="240" w:lineRule="auto"/>
                    <w:rPr>
                      <w:rFonts w:ascii="Arial" w:eastAsia="Arial" w:hAnsi="Arial" w:cs="Arial"/>
                    </w:rPr>
                  </w:pPr>
                  <w:r>
                    <w:rPr>
                      <w:rStyle w:val="Strong"/>
                      <w:rFonts w:ascii="Arial" w:eastAsia="Arial" w:hAnsi="Arial" w:cs="Arial"/>
                    </w:rPr>
                    <w:t>New Business</w:t>
                  </w:r>
                </w:p>
              </w:tc>
            </w:tr>
          </w:tbl>
          <w:p w14:paraId="21895C8F" w14:textId="77777777" w:rsidR="005469FC" w:rsidRDefault="005469FC">
            <w:pPr>
              <w:rPr>
                <w:rFonts w:ascii="Times New Roman" w:eastAsia="Times New Roman" w:hAnsi="Times New Roman"/>
                <w:sz w:val="24"/>
                <w:szCs w:val="24"/>
              </w:rPr>
            </w:pPr>
          </w:p>
        </w:tc>
      </w:tr>
      <w:tr w:rsidR="005469FC" w14:paraId="4395D50B"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4C86F96B" w14:textId="77777777">
              <w:trPr>
                <w:cantSplit/>
              </w:trPr>
              <w:tc>
                <w:tcPr>
                  <w:tcW w:w="250" w:type="pct"/>
                  <w:tcMar>
                    <w:top w:w="15" w:type="dxa"/>
                    <w:left w:w="15" w:type="dxa"/>
                    <w:bottom w:w="15" w:type="dxa"/>
                    <w:right w:w="15" w:type="dxa"/>
                  </w:tcMar>
                </w:tcPr>
                <w:p w14:paraId="6A259525"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3ED7A30E" w14:textId="77777777" w:rsidR="005469FC" w:rsidRDefault="008A364D">
                  <w:pPr>
                    <w:spacing w:after="0" w:line="240" w:lineRule="auto"/>
                    <w:rPr>
                      <w:rFonts w:ascii="Arial" w:eastAsia="Arial" w:hAnsi="Arial" w:cs="Arial"/>
                    </w:rPr>
                  </w:pPr>
                  <w:r>
                    <w:rPr>
                      <w:rFonts w:ascii="Arial" w:eastAsia="Arial" w:hAnsi="Arial" w:cs="Arial"/>
                    </w:rPr>
                    <w:t>A.</w:t>
                  </w:r>
                </w:p>
              </w:tc>
              <w:tc>
                <w:tcPr>
                  <w:tcW w:w="4500" w:type="pct"/>
                  <w:tcMar>
                    <w:top w:w="15" w:type="dxa"/>
                    <w:left w:w="15" w:type="dxa"/>
                    <w:bottom w:w="15" w:type="dxa"/>
                    <w:right w:w="15" w:type="dxa"/>
                  </w:tcMar>
                  <w:hideMark/>
                </w:tcPr>
                <w:p w14:paraId="7197182A" w14:textId="77777777" w:rsidR="005469FC" w:rsidRDefault="008A364D">
                  <w:pPr>
                    <w:spacing w:after="0" w:line="240" w:lineRule="auto"/>
                    <w:rPr>
                      <w:rFonts w:ascii="Arial" w:eastAsia="Arial" w:hAnsi="Arial" w:cs="Arial"/>
                    </w:rPr>
                  </w:pPr>
                  <w:r>
                    <w:rPr>
                      <w:rFonts w:ascii="Arial" w:eastAsia="Arial" w:hAnsi="Arial" w:cs="Arial"/>
                    </w:rPr>
                    <w:t xml:space="preserve">First Reading of Ordinance No. 2026-1109 FY27 Budget — Vaughn </w:t>
                  </w:r>
                </w:p>
              </w:tc>
            </w:tr>
          </w:tbl>
          <w:p w14:paraId="711B68F1" w14:textId="77777777" w:rsidR="005469FC" w:rsidRDefault="005469FC">
            <w:pPr>
              <w:rPr>
                <w:rFonts w:ascii="Times New Roman" w:eastAsia="Times New Roman" w:hAnsi="Times New Roman"/>
                <w:sz w:val="24"/>
                <w:szCs w:val="24"/>
              </w:rPr>
            </w:pPr>
          </w:p>
        </w:tc>
      </w:tr>
      <w:tr w:rsidR="005469FC" w14:paraId="0254E5A7"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07A9ECFB" w14:textId="77777777">
              <w:trPr>
                <w:cantSplit/>
              </w:trPr>
              <w:tc>
                <w:tcPr>
                  <w:tcW w:w="250" w:type="pct"/>
                  <w:tcMar>
                    <w:top w:w="15" w:type="dxa"/>
                    <w:left w:w="15" w:type="dxa"/>
                    <w:bottom w:w="15" w:type="dxa"/>
                    <w:right w:w="15" w:type="dxa"/>
                  </w:tcMar>
                </w:tcPr>
                <w:p w14:paraId="661AEB9F"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31CE30CB" w14:textId="77777777" w:rsidR="005469FC" w:rsidRDefault="008A364D">
                  <w:pPr>
                    <w:spacing w:after="0" w:line="240" w:lineRule="auto"/>
                    <w:rPr>
                      <w:rFonts w:ascii="Arial" w:eastAsia="Arial" w:hAnsi="Arial" w:cs="Arial"/>
                    </w:rPr>
                  </w:pPr>
                  <w:r>
                    <w:rPr>
                      <w:rFonts w:ascii="Arial" w:eastAsia="Arial" w:hAnsi="Arial" w:cs="Arial"/>
                    </w:rPr>
                    <w:t>B.</w:t>
                  </w:r>
                </w:p>
              </w:tc>
              <w:tc>
                <w:tcPr>
                  <w:tcW w:w="4500" w:type="pct"/>
                  <w:tcMar>
                    <w:top w:w="15" w:type="dxa"/>
                    <w:left w:w="15" w:type="dxa"/>
                    <w:bottom w:w="15" w:type="dxa"/>
                    <w:right w:w="15" w:type="dxa"/>
                  </w:tcMar>
                  <w:hideMark/>
                </w:tcPr>
                <w:p w14:paraId="4E32A327" w14:textId="77777777" w:rsidR="005469FC" w:rsidRDefault="008A364D">
                  <w:pPr>
                    <w:spacing w:after="0" w:line="240" w:lineRule="auto"/>
                    <w:rPr>
                      <w:rFonts w:ascii="Arial" w:eastAsia="Arial" w:hAnsi="Arial" w:cs="Arial"/>
                    </w:rPr>
                  </w:pPr>
                  <w:r>
                    <w:rPr>
                      <w:rFonts w:ascii="Arial" w:eastAsia="Arial" w:hAnsi="Arial" w:cs="Arial"/>
                    </w:rPr>
                    <w:t xml:space="preserve">LIFT Youth Center Funding Request - Bomar </w:t>
                  </w:r>
                </w:p>
              </w:tc>
            </w:tr>
          </w:tbl>
          <w:p w14:paraId="1CF51C8C" w14:textId="77777777" w:rsidR="005469FC" w:rsidRDefault="005469FC">
            <w:pPr>
              <w:rPr>
                <w:rFonts w:ascii="Times New Roman" w:eastAsia="Times New Roman" w:hAnsi="Times New Roman"/>
                <w:sz w:val="24"/>
                <w:szCs w:val="24"/>
              </w:rPr>
            </w:pPr>
          </w:p>
        </w:tc>
      </w:tr>
      <w:tr w:rsidR="005469FC" w14:paraId="387E9400"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1D84AA14" w14:textId="77777777">
              <w:trPr>
                <w:cantSplit/>
              </w:trPr>
              <w:tc>
                <w:tcPr>
                  <w:tcW w:w="250" w:type="pct"/>
                  <w:tcMar>
                    <w:top w:w="15" w:type="dxa"/>
                    <w:left w:w="15" w:type="dxa"/>
                    <w:bottom w:w="15" w:type="dxa"/>
                    <w:right w:w="15" w:type="dxa"/>
                  </w:tcMar>
                </w:tcPr>
                <w:p w14:paraId="0DFAF364"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6F57EDE3" w14:textId="77777777" w:rsidR="005469FC" w:rsidRDefault="008A364D">
                  <w:pPr>
                    <w:spacing w:after="0" w:line="240" w:lineRule="auto"/>
                    <w:rPr>
                      <w:rFonts w:ascii="Arial" w:eastAsia="Arial" w:hAnsi="Arial" w:cs="Arial"/>
                    </w:rPr>
                  </w:pPr>
                  <w:r>
                    <w:rPr>
                      <w:rFonts w:ascii="Arial" w:eastAsia="Arial" w:hAnsi="Arial" w:cs="Arial"/>
                    </w:rPr>
                    <w:t>C.</w:t>
                  </w:r>
                </w:p>
              </w:tc>
              <w:tc>
                <w:tcPr>
                  <w:tcW w:w="4500" w:type="pct"/>
                  <w:tcMar>
                    <w:top w:w="15" w:type="dxa"/>
                    <w:left w:w="15" w:type="dxa"/>
                    <w:bottom w:w="15" w:type="dxa"/>
                    <w:right w:w="15" w:type="dxa"/>
                  </w:tcMar>
                  <w:hideMark/>
                </w:tcPr>
                <w:p w14:paraId="1B4E14E7" w14:textId="77777777" w:rsidR="005469FC" w:rsidRDefault="008A364D">
                  <w:pPr>
                    <w:spacing w:after="0" w:line="240" w:lineRule="auto"/>
                    <w:rPr>
                      <w:rFonts w:ascii="Arial" w:eastAsia="Arial" w:hAnsi="Arial" w:cs="Arial"/>
                    </w:rPr>
                  </w:pPr>
                  <w:r>
                    <w:rPr>
                      <w:rFonts w:ascii="Arial" w:eastAsia="Arial" w:hAnsi="Arial" w:cs="Arial"/>
                    </w:rPr>
                    <w:t xml:space="preserve">Consider Approval of MOU for the Regional Organized Crime Information Center - King </w:t>
                  </w:r>
                </w:p>
              </w:tc>
            </w:tr>
          </w:tbl>
          <w:p w14:paraId="057D71AC" w14:textId="77777777" w:rsidR="005469FC" w:rsidRDefault="005469FC">
            <w:pPr>
              <w:rPr>
                <w:rFonts w:ascii="Times New Roman" w:eastAsia="Times New Roman" w:hAnsi="Times New Roman"/>
                <w:sz w:val="24"/>
                <w:szCs w:val="24"/>
              </w:rPr>
            </w:pPr>
          </w:p>
        </w:tc>
      </w:tr>
      <w:tr w:rsidR="005469FC" w14:paraId="4F0B0159"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537"/>
              <w:gridCol w:w="9666"/>
            </w:tblGrid>
            <w:tr w:rsidR="005469FC" w14:paraId="1302B99D" w14:textId="77777777">
              <w:trPr>
                <w:cantSplit/>
              </w:trPr>
              <w:tc>
                <w:tcPr>
                  <w:tcW w:w="250" w:type="pct"/>
                  <w:tcMar>
                    <w:top w:w="15" w:type="dxa"/>
                    <w:left w:w="15" w:type="dxa"/>
                    <w:bottom w:w="15" w:type="dxa"/>
                    <w:right w:w="15" w:type="dxa"/>
                  </w:tcMar>
                </w:tcPr>
                <w:p w14:paraId="6B008689" w14:textId="77777777" w:rsidR="005469FC" w:rsidRDefault="005469FC">
                  <w:pPr>
                    <w:spacing w:after="0" w:line="240" w:lineRule="auto"/>
                    <w:rPr>
                      <w:rFonts w:ascii="Arial" w:eastAsia="Arial" w:hAnsi="Arial" w:cs="Arial"/>
                    </w:rPr>
                  </w:pPr>
                </w:p>
              </w:tc>
              <w:tc>
                <w:tcPr>
                  <w:tcW w:w="250" w:type="pct"/>
                  <w:tcMar>
                    <w:top w:w="15" w:type="dxa"/>
                    <w:left w:w="15" w:type="dxa"/>
                    <w:bottom w:w="15" w:type="dxa"/>
                    <w:right w:w="15" w:type="dxa"/>
                  </w:tcMar>
                  <w:hideMark/>
                </w:tcPr>
                <w:p w14:paraId="0E361B00" w14:textId="77777777" w:rsidR="005469FC" w:rsidRDefault="008A364D">
                  <w:pPr>
                    <w:spacing w:after="0" w:line="240" w:lineRule="auto"/>
                    <w:rPr>
                      <w:rFonts w:ascii="Arial" w:eastAsia="Arial" w:hAnsi="Arial" w:cs="Arial"/>
                    </w:rPr>
                  </w:pPr>
                  <w:r>
                    <w:rPr>
                      <w:rFonts w:ascii="Arial" w:eastAsia="Arial" w:hAnsi="Arial" w:cs="Arial"/>
                    </w:rPr>
                    <w:t>D.</w:t>
                  </w:r>
                </w:p>
              </w:tc>
              <w:tc>
                <w:tcPr>
                  <w:tcW w:w="4500" w:type="pct"/>
                  <w:tcMar>
                    <w:top w:w="15" w:type="dxa"/>
                    <w:left w:w="15" w:type="dxa"/>
                    <w:bottom w:w="15" w:type="dxa"/>
                    <w:right w:w="15" w:type="dxa"/>
                  </w:tcMar>
                  <w:hideMark/>
                </w:tcPr>
                <w:p w14:paraId="4CB691C3" w14:textId="77777777" w:rsidR="005469FC" w:rsidRDefault="008A364D">
                  <w:pPr>
                    <w:spacing w:after="0" w:line="240" w:lineRule="auto"/>
                    <w:rPr>
                      <w:rFonts w:ascii="Arial" w:eastAsia="Arial" w:hAnsi="Arial" w:cs="Arial"/>
                    </w:rPr>
                  </w:pPr>
                  <w:r>
                    <w:rPr>
                      <w:rFonts w:ascii="Arial" w:eastAsia="Arial" w:hAnsi="Arial" w:cs="Arial"/>
                    </w:rPr>
                    <w:t xml:space="preserve">Certified Election Results for 2026 City Elections - Bomar </w:t>
                  </w:r>
                </w:p>
              </w:tc>
            </w:tr>
          </w:tbl>
          <w:p w14:paraId="6A97725B" w14:textId="77777777" w:rsidR="005469FC" w:rsidRDefault="005469FC">
            <w:pPr>
              <w:rPr>
                <w:rFonts w:ascii="Times New Roman" w:eastAsia="Times New Roman" w:hAnsi="Times New Roman"/>
                <w:sz w:val="24"/>
                <w:szCs w:val="24"/>
              </w:rPr>
            </w:pPr>
          </w:p>
        </w:tc>
      </w:tr>
      <w:tr w:rsidR="005469FC" w14:paraId="13E7B5B1"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099405D3" w14:textId="77777777">
              <w:trPr>
                <w:cantSplit/>
              </w:trPr>
              <w:tc>
                <w:tcPr>
                  <w:tcW w:w="250" w:type="pct"/>
                  <w:tcMar>
                    <w:top w:w="75" w:type="dxa"/>
                    <w:left w:w="15" w:type="dxa"/>
                    <w:bottom w:w="75" w:type="dxa"/>
                    <w:right w:w="15" w:type="dxa"/>
                  </w:tcMar>
                  <w:hideMark/>
                </w:tcPr>
                <w:p w14:paraId="743F8992" w14:textId="77777777" w:rsidR="005469FC" w:rsidRDefault="008A364D">
                  <w:pPr>
                    <w:spacing w:after="0" w:line="240" w:lineRule="auto"/>
                    <w:rPr>
                      <w:rFonts w:ascii="Arial" w:eastAsia="Arial" w:hAnsi="Arial" w:cs="Arial"/>
                    </w:rPr>
                  </w:pPr>
                  <w:r>
                    <w:rPr>
                      <w:rStyle w:val="Strong"/>
                      <w:rFonts w:ascii="Arial" w:eastAsia="Arial" w:hAnsi="Arial" w:cs="Arial"/>
                    </w:rPr>
                    <w:t>XII.</w:t>
                  </w:r>
                </w:p>
              </w:tc>
              <w:tc>
                <w:tcPr>
                  <w:tcW w:w="4750" w:type="pct"/>
                  <w:tcMar>
                    <w:top w:w="75" w:type="dxa"/>
                    <w:left w:w="15" w:type="dxa"/>
                    <w:bottom w:w="75" w:type="dxa"/>
                    <w:right w:w="15" w:type="dxa"/>
                  </w:tcMar>
                  <w:hideMark/>
                </w:tcPr>
                <w:p w14:paraId="448DA8DD" w14:textId="77777777" w:rsidR="005469FC" w:rsidRDefault="008A364D">
                  <w:pPr>
                    <w:spacing w:after="0" w:line="240" w:lineRule="auto"/>
                    <w:rPr>
                      <w:rFonts w:ascii="Arial" w:eastAsia="Arial" w:hAnsi="Arial" w:cs="Arial"/>
                    </w:rPr>
                  </w:pPr>
                  <w:r>
                    <w:rPr>
                      <w:rStyle w:val="Strong"/>
                      <w:rFonts w:ascii="Arial" w:eastAsia="Arial" w:hAnsi="Arial" w:cs="Arial"/>
                    </w:rPr>
                    <w:t>City Manager Update</w:t>
                  </w:r>
                </w:p>
              </w:tc>
            </w:tr>
          </w:tbl>
          <w:p w14:paraId="0EB01379" w14:textId="77777777" w:rsidR="005469FC" w:rsidRDefault="005469FC">
            <w:pPr>
              <w:rPr>
                <w:rFonts w:ascii="Times New Roman" w:eastAsia="Times New Roman" w:hAnsi="Times New Roman"/>
                <w:sz w:val="24"/>
                <w:szCs w:val="24"/>
              </w:rPr>
            </w:pPr>
          </w:p>
        </w:tc>
      </w:tr>
      <w:tr w:rsidR="005469FC" w14:paraId="47C56630"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1F936F85" w14:textId="77777777">
              <w:trPr>
                <w:cantSplit/>
              </w:trPr>
              <w:tc>
                <w:tcPr>
                  <w:tcW w:w="250" w:type="pct"/>
                  <w:tcMar>
                    <w:top w:w="75" w:type="dxa"/>
                    <w:left w:w="15" w:type="dxa"/>
                    <w:bottom w:w="75" w:type="dxa"/>
                    <w:right w:w="15" w:type="dxa"/>
                  </w:tcMar>
                  <w:hideMark/>
                </w:tcPr>
                <w:p w14:paraId="3B320BA3" w14:textId="77777777" w:rsidR="005469FC" w:rsidRDefault="008A364D">
                  <w:pPr>
                    <w:spacing w:after="0" w:line="240" w:lineRule="auto"/>
                    <w:rPr>
                      <w:rFonts w:ascii="Arial" w:eastAsia="Arial" w:hAnsi="Arial" w:cs="Arial"/>
                    </w:rPr>
                  </w:pPr>
                  <w:r>
                    <w:rPr>
                      <w:rStyle w:val="Strong"/>
                      <w:rFonts w:ascii="Arial" w:eastAsia="Arial" w:hAnsi="Arial" w:cs="Arial"/>
                    </w:rPr>
                    <w:t>XIII.</w:t>
                  </w:r>
                </w:p>
              </w:tc>
              <w:tc>
                <w:tcPr>
                  <w:tcW w:w="4750" w:type="pct"/>
                  <w:tcMar>
                    <w:top w:w="75" w:type="dxa"/>
                    <w:left w:w="15" w:type="dxa"/>
                    <w:bottom w:w="75" w:type="dxa"/>
                    <w:right w:w="15" w:type="dxa"/>
                  </w:tcMar>
                  <w:hideMark/>
                </w:tcPr>
                <w:p w14:paraId="09F538DF" w14:textId="77777777" w:rsidR="005469FC" w:rsidRDefault="008A364D">
                  <w:pPr>
                    <w:spacing w:after="0" w:line="240" w:lineRule="auto"/>
                    <w:rPr>
                      <w:rFonts w:ascii="Arial" w:eastAsia="Arial" w:hAnsi="Arial" w:cs="Arial"/>
                    </w:rPr>
                  </w:pPr>
                  <w:r>
                    <w:rPr>
                      <w:rStyle w:val="Strong"/>
                      <w:rFonts w:ascii="Arial" w:eastAsia="Arial" w:hAnsi="Arial" w:cs="Arial"/>
                    </w:rPr>
                    <w:t>Council Comments to Public</w:t>
                  </w:r>
                </w:p>
              </w:tc>
            </w:tr>
          </w:tbl>
          <w:p w14:paraId="762A171B" w14:textId="77777777" w:rsidR="005469FC" w:rsidRDefault="005469FC">
            <w:pPr>
              <w:rPr>
                <w:rFonts w:ascii="Times New Roman" w:eastAsia="Times New Roman" w:hAnsi="Times New Roman"/>
                <w:sz w:val="24"/>
                <w:szCs w:val="24"/>
              </w:rPr>
            </w:pPr>
          </w:p>
        </w:tc>
      </w:tr>
      <w:tr w:rsidR="005469FC" w14:paraId="370FE63F"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05EC1BD5" w14:textId="77777777">
              <w:trPr>
                <w:cantSplit/>
              </w:trPr>
              <w:tc>
                <w:tcPr>
                  <w:tcW w:w="250" w:type="pct"/>
                  <w:tcMar>
                    <w:top w:w="75" w:type="dxa"/>
                    <w:left w:w="15" w:type="dxa"/>
                    <w:bottom w:w="75" w:type="dxa"/>
                    <w:right w:w="15" w:type="dxa"/>
                  </w:tcMar>
                  <w:hideMark/>
                </w:tcPr>
                <w:p w14:paraId="7AEE112E" w14:textId="77777777" w:rsidR="005469FC" w:rsidRDefault="008A364D">
                  <w:pPr>
                    <w:spacing w:after="0" w:line="240" w:lineRule="auto"/>
                    <w:rPr>
                      <w:rFonts w:ascii="Arial" w:eastAsia="Arial" w:hAnsi="Arial" w:cs="Arial"/>
                    </w:rPr>
                  </w:pPr>
                  <w:r>
                    <w:rPr>
                      <w:rStyle w:val="Strong"/>
                      <w:rFonts w:ascii="Arial" w:eastAsia="Arial" w:hAnsi="Arial" w:cs="Arial"/>
                    </w:rPr>
                    <w:t>XIV.</w:t>
                  </w:r>
                </w:p>
              </w:tc>
              <w:tc>
                <w:tcPr>
                  <w:tcW w:w="4750" w:type="pct"/>
                  <w:tcMar>
                    <w:top w:w="75" w:type="dxa"/>
                    <w:left w:w="15" w:type="dxa"/>
                    <w:bottom w:w="75" w:type="dxa"/>
                    <w:right w:w="15" w:type="dxa"/>
                  </w:tcMar>
                  <w:hideMark/>
                </w:tcPr>
                <w:p w14:paraId="1A16186F" w14:textId="77777777" w:rsidR="005469FC" w:rsidRDefault="008A364D">
                  <w:pPr>
                    <w:spacing w:after="0" w:line="240" w:lineRule="auto"/>
                    <w:rPr>
                      <w:rFonts w:ascii="Arial" w:eastAsia="Arial" w:hAnsi="Arial" w:cs="Arial"/>
                    </w:rPr>
                  </w:pPr>
                  <w:r>
                    <w:rPr>
                      <w:rStyle w:val="Strong"/>
                      <w:rFonts w:ascii="Arial" w:eastAsia="Arial" w:hAnsi="Arial" w:cs="Arial"/>
                    </w:rPr>
                    <w:t>Executive Session - Personnel, Land Acquisition &amp; Potential Litigation</w:t>
                  </w:r>
                </w:p>
                <w:p w14:paraId="5CB42494" w14:textId="77777777" w:rsidR="005469FC" w:rsidRDefault="008A364D">
                  <w:pPr>
                    <w:pBdr>
                      <w:top w:val="none" w:sz="0" w:space="3" w:color="auto"/>
                    </w:pBdr>
                    <w:spacing w:after="0" w:line="240" w:lineRule="auto"/>
                    <w:rPr>
                      <w:rFonts w:ascii="Arial" w:eastAsia="Arial" w:hAnsi="Arial" w:cs="Arial"/>
                    </w:rPr>
                  </w:pPr>
                  <w:r>
                    <w:rPr>
                      <w:rFonts w:ascii="Arial" w:eastAsia="Arial" w:hAnsi="Arial" w:cs="Arial"/>
                    </w:rPr>
                    <w:t>The Council may take action on issues relating to Personnel, Land Acquisition, and/or Potential Litigation following its Executive Session.</w:t>
                  </w:r>
                </w:p>
              </w:tc>
            </w:tr>
          </w:tbl>
          <w:p w14:paraId="4DF47A98" w14:textId="77777777" w:rsidR="005469FC" w:rsidRDefault="005469FC">
            <w:pPr>
              <w:rPr>
                <w:rFonts w:ascii="Times New Roman" w:eastAsia="Times New Roman" w:hAnsi="Times New Roman"/>
                <w:sz w:val="24"/>
                <w:szCs w:val="24"/>
              </w:rPr>
            </w:pPr>
          </w:p>
        </w:tc>
      </w:tr>
      <w:tr w:rsidR="005469FC" w14:paraId="110F20AD"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34C4205F" w14:textId="77777777">
              <w:trPr>
                <w:cantSplit/>
              </w:trPr>
              <w:tc>
                <w:tcPr>
                  <w:tcW w:w="250" w:type="pct"/>
                  <w:tcMar>
                    <w:top w:w="75" w:type="dxa"/>
                    <w:left w:w="15" w:type="dxa"/>
                    <w:bottom w:w="75" w:type="dxa"/>
                    <w:right w:w="15" w:type="dxa"/>
                  </w:tcMar>
                  <w:hideMark/>
                </w:tcPr>
                <w:p w14:paraId="7800CE3C" w14:textId="77777777" w:rsidR="005469FC" w:rsidRDefault="008A364D">
                  <w:pPr>
                    <w:spacing w:after="0" w:line="240" w:lineRule="auto"/>
                    <w:rPr>
                      <w:rFonts w:ascii="Arial" w:eastAsia="Arial" w:hAnsi="Arial" w:cs="Arial"/>
                    </w:rPr>
                  </w:pPr>
                  <w:r>
                    <w:rPr>
                      <w:rStyle w:val="Strong"/>
                      <w:rFonts w:ascii="Arial" w:eastAsia="Arial" w:hAnsi="Arial" w:cs="Arial"/>
                    </w:rPr>
                    <w:t>XV.</w:t>
                  </w:r>
                </w:p>
              </w:tc>
              <w:tc>
                <w:tcPr>
                  <w:tcW w:w="4750" w:type="pct"/>
                  <w:tcMar>
                    <w:top w:w="75" w:type="dxa"/>
                    <w:left w:w="15" w:type="dxa"/>
                    <w:bottom w:w="75" w:type="dxa"/>
                    <w:right w:w="15" w:type="dxa"/>
                  </w:tcMar>
                  <w:hideMark/>
                </w:tcPr>
                <w:p w14:paraId="51F4BB59" w14:textId="77777777" w:rsidR="005469FC" w:rsidRDefault="008A364D">
                  <w:pPr>
                    <w:spacing w:after="0" w:line="240" w:lineRule="auto"/>
                    <w:rPr>
                      <w:rFonts w:ascii="Arial" w:eastAsia="Arial" w:hAnsi="Arial" w:cs="Arial"/>
                    </w:rPr>
                  </w:pPr>
                  <w:r>
                    <w:rPr>
                      <w:rStyle w:val="Strong"/>
                      <w:rFonts w:ascii="Arial" w:eastAsia="Arial" w:hAnsi="Arial" w:cs="Arial"/>
                    </w:rPr>
                    <w:t>Return to Open Session</w:t>
                  </w:r>
                </w:p>
              </w:tc>
            </w:tr>
          </w:tbl>
          <w:p w14:paraId="631AAA96" w14:textId="77777777" w:rsidR="005469FC" w:rsidRDefault="005469FC">
            <w:pPr>
              <w:rPr>
                <w:rFonts w:ascii="Times New Roman" w:eastAsia="Times New Roman" w:hAnsi="Times New Roman"/>
                <w:sz w:val="24"/>
                <w:szCs w:val="24"/>
              </w:rPr>
            </w:pPr>
          </w:p>
        </w:tc>
      </w:tr>
      <w:tr w:rsidR="005469FC" w14:paraId="06A01ECA"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7"/>
              <w:gridCol w:w="10203"/>
            </w:tblGrid>
            <w:tr w:rsidR="005469FC" w14:paraId="201D4F3F" w14:textId="77777777">
              <w:trPr>
                <w:cantSplit/>
              </w:trPr>
              <w:tc>
                <w:tcPr>
                  <w:tcW w:w="250" w:type="pct"/>
                  <w:tcMar>
                    <w:top w:w="75" w:type="dxa"/>
                    <w:left w:w="15" w:type="dxa"/>
                    <w:bottom w:w="75" w:type="dxa"/>
                    <w:right w:w="15" w:type="dxa"/>
                  </w:tcMar>
                  <w:hideMark/>
                </w:tcPr>
                <w:p w14:paraId="0C653AB5" w14:textId="77777777" w:rsidR="005469FC" w:rsidRDefault="008A364D">
                  <w:pPr>
                    <w:spacing w:after="0" w:line="240" w:lineRule="auto"/>
                    <w:rPr>
                      <w:rFonts w:ascii="Arial" w:eastAsia="Arial" w:hAnsi="Arial" w:cs="Arial"/>
                    </w:rPr>
                  </w:pPr>
                  <w:r>
                    <w:rPr>
                      <w:rStyle w:val="Strong"/>
                      <w:rFonts w:ascii="Arial" w:eastAsia="Arial" w:hAnsi="Arial" w:cs="Arial"/>
                    </w:rPr>
                    <w:t>XVI.</w:t>
                  </w:r>
                </w:p>
              </w:tc>
              <w:tc>
                <w:tcPr>
                  <w:tcW w:w="4750" w:type="pct"/>
                  <w:tcMar>
                    <w:top w:w="75" w:type="dxa"/>
                    <w:left w:w="15" w:type="dxa"/>
                    <w:bottom w:w="75" w:type="dxa"/>
                    <w:right w:w="15" w:type="dxa"/>
                  </w:tcMar>
                  <w:hideMark/>
                </w:tcPr>
                <w:p w14:paraId="2289EB87" w14:textId="77777777" w:rsidR="005469FC" w:rsidRDefault="008A364D">
                  <w:pPr>
                    <w:spacing w:after="0" w:line="240" w:lineRule="auto"/>
                    <w:rPr>
                      <w:rFonts w:ascii="Arial" w:eastAsia="Arial" w:hAnsi="Arial" w:cs="Arial"/>
                    </w:rPr>
                  </w:pPr>
                  <w:r>
                    <w:rPr>
                      <w:rStyle w:val="Strong"/>
                      <w:rFonts w:ascii="Arial" w:eastAsia="Arial" w:hAnsi="Arial" w:cs="Arial"/>
                    </w:rPr>
                    <w:t>Adjournment</w:t>
                  </w:r>
                </w:p>
              </w:tc>
            </w:tr>
          </w:tbl>
          <w:p w14:paraId="1F75D604" w14:textId="77777777" w:rsidR="005469FC" w:rsidRDefault="005469FC">
            <w:pPr>
              <w:rPr>
                <w:rFonts w:ascii="Times New Roman" w:eastAsia="Times New Roman" w:hAnsi="Times New Roman"/>
                <w:sz w:val="24"/>
                <w:szCs w:val="24"/>
              </w:rPr>
            </w:pPr>
          </w:p>
        </w:tc>
      </w:tr>
    </w:tbl>
    <w:p w14:paraId="47C9DBDC" w14:textId="77777777" w:rsidR="0094080F" w:rsidRDefault="0094080F" w:rsidP="00B43ABF">
      <w:pPr>
        <w:spacing w:after="0" w:line="240" w:lineRule="auto"/>
      </w:pPr>
    </w:p>
    <w:sectPr w:rsidR="0094080F" w:rsidSect="00E02540">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38C7B" w14:textId="77777777" w:rsidR="008A364D" w:rsidRDefault="008A364D">
      <w:pPr>
        <w:spacing w:after="0" w:line="240" w:lineRule="auto"/>
      </w:pPr>
      <w:r>
        <w:separator/>
      </w:r>
    </w:p>
  </w:endnote>
  <w:endnote w:type="continuationSeparator" w:id="0">
    <w:p w14:paraId="591906B6" w14:textId="77777777" w:rsidR="008A364D" w:rsidRDefault="008A3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A89C" w14:textId="77777777" w:rsidR="00500106" w:rsidRPr="00500106" w:rsidRDefault="008A364D" w:rsidP="00500106">
    <w:pPr>
      <w:tabs>
        <w:tab w:val="center" w:pos="4320"/>
        <w:tab w:val="right" w:pos="8640"/>
      </w:tabs>
      <w:spacing w:after="0" w:line="240" w:lineRule="auto"/>
      <w:rPr>
        <w:rFonts w:ascii="Times New Roman" w:eastAsia="Times New Roman" w:hAnsi="Times New Roman"/>
        <w:iCs/>
      </w:rPr>
    </w:pPr>
    <w:r w:rsidRPr="00500106">
      <w:rPr>
        <w:rFonts w:ascii="Times New Roman" w:eastAsia="Times New Roman" w:hAnsi="Times New Roman"/>
        <w:iCs/>
      </w:rPr>
      <w:t>Individuals with disabilities who require certain accommodations in order to allow them to observe and/or participate in this meeting, or who have questions regarding the accessibility of the meeting or the facilities are required to contact the ADA Coordinator at 706-935-3061 promptly to allow the City to make reasonable accommodations for those persons.</w:t>
    </w:r>
  </w:p>
  <w:p w14:paraId="2AFB552B" w14:textId="77777777" w:rsidR="00500106" w:rsidRDefault="005001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5244A" w14:textId="77777777" w:rsidR="008A364D" w:rsidRDefault="008A364D">
      <w:pPr>
        <w:spacing w:after="0" w:line="240" w:lineRule="auto"/>
      </w:pPr>
      <w:r>
        <w:separator/>
      </w:r>
    </w:p>
  </w:footnote>
  <w:footnote w:type="continuationSeparator" w:id="0">
    <w:p w14:paraId="291BD16F" w14:textId="77777777" w:rsidR="008A364D" w:rsidRDefault="008A36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0F"/>
    <w:rsid w:val="00042A87"/>
    <w:rsid w:val="00090F79"/>
    <w:rsid w:val="000F744C"/>
    <w:rsid w:val="000F7D44"/>
    <w:rsid w:val="002D5AD5"/>
    <w:rsid w:val="0036616C"/>
    <w:rsid w:val="00500106"/>
    <w:rsid w:val="005469FC"/>
    <w:rsid w:val="006C1A03"/>
    <w:rsid w:val="008310CE"/>
    <w:rsid w:val="0089435F"/>
    <w:rsid w:val="008A364D"/>
    <w:rsid w:val="0094080F"/>
    <w:rsid w:val="00AA4AF3"/>
    <w:rsid w:val="00B43ABF"/>
    <w:rsid w:val="00B7778E"/>
    <w:rsid w:val="00C72546"/>
    <w:rsid w:val="00C759DF"/>
    <w:rsid w:val="00CA086A"/>
    <w:rsid w:val="00D53225"/>
    <w:rsid w:val="00D9495C"/>
    <w:rsid w:val="00E02540"/>
    <w:rsid w:val="00E55644"/>
    <w:rsid w:val="00F024AA"/>
    <w:rsid w:val="00F1786A"/>
    <w:rsid w:val="00F21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4DD80"/>
  <w15:chartTrackingRefBased/>
  <w15:docId w15:val="{8DCD252D-C509-4C0C-A2FB-EF7FF11A3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2">
    <w:name w:val="heading 2"/>
    <w:basedOn w:val="Normal"/>
    <w:next w:val="Normal"/>
    <w:qFormat/>
    <w:rsid w:val="00EF7B96"/>
    <w:pPr>
      <w:keepNext/>
      <w:spacing w:before="240" w:after="60"/>
      <w:outlineLvl w:val="1"/>
    </w:pPr>
    <w:rPr>
      <w:rFonts w:ascii="Arial" w:hAnsi="Arial" w:cs="Arial"/>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Cs/>
      <w:sz w:val="26"/>
      <w:szCs w:val="26"/>
    </w:rPr>
  </w:style>
  <w:style w:type="paragraph" w:styleId="Heading4">
    <w:name w:val="heading 4"/>
    <w:basedOn w:val="Normal"/>
    <w:next w:val="Normal"/>
    <w:qFormat/>
    <w:rsid w:val="00EF7B96"/>
    <w:pPr>
      <w:keepNext/>
      <w:spacing w:before="240" w:after="60"/>
      <w:outlineLvl w:val="3"/>
    </w:pPr>
    <w:rPr>
      <w:bCs/>
      <w:sz w:val="28"/>
      <w:szCs w:val="28"/>
    </w:rPr>
  </w:style>
  <w:style w:type="paragraph" w:styleId="Heading5">
    <w:name w:val="heading 5"/>
    <w:basedOn w:val="Normal"/>
    <w:next w:val="Normal"/>
    <w:qFormat/>
    <w:rsid w:val="00EF7B96"/>
    <w:pPr>
      <w:spacing w:before="240" w:after="60"/>
      <w:outlineLvl w:val="4"/>
    </w:pPr>
    <w:rPr>
      <w:bCs/>
      <w:i/>
      <w:iCs/>
      <w:sz w:val="26"/>
      <w:szCs w:val="26"/>
    </w:rPr>
  </w:style>
  <w:style w:type="paragraph" w:styleId="Heading6">
    <w:name w:val="heading 6"/>
    <w:basedOn w:val="Normal"/>
    <w:next w:val="Normal"/>
    <w:qFormat/>
    <w:rsid w:val="00EF7B96"/>
    <w:pPr>
      <w:spacing w:before="240" w:after="60"/>
      <w:outlineLvl w:val="5"/>
    </w:pPr>
    <w:rPr>
      <w:bCs/>
    </w:rPr>
  </w:style>
  <w:style w:type="paragraph" w:styleId="Heading7">
    <w:name w:val="heading 7"/>
    <w:basedOn w:val="Normal"/>
    <w:next w:val="Normal"/>
    <w:qFormat/>
    <w:rsid w:val="00EF7B96"/>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80F"/>
  </w:style>
  <w:style w:type="paragraph" w:styleId="Footer">
    <w:name w:val="footer"/>
    <w:basedOn w:val="Normal"/>
    <w:link w:val="FooterChar"/>
    <w:uiPriority w:val="99"/>
    <w:unhideWhenUsed/>
    <w:rsid w:val="00940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80F"/>
  </w:style>
  <w:style w:type="character" w:styleId="Strong">
    <w:name w:val="Strong"/>
    <w:basedOn w:val="DefaultParagraphFont"/>
    <w:qFormat/>
    <w:rsid w:val="00EF7B96"/>
    <w:rPr>
      <w:b/>
      <w:bCs/>
    </w:rPr>
  </w:style>
  <w:style w:type="table" w:customStyle="1" w:styleId="table">
    <w:name w:val="table"/>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dc:title>
  <dc:creator>Justin LaRue</dc:creator>
  <cp:lastModifiedBy>Jamie Klementsz</cp:lastModifiedBy>
  <cp:revision>2</cp:revision>
  <cp:lastPrinted>2026-10-23T15:16:00Z</cp:lastPrinted>
  <dcterms:created xsi:type="dcterms:W3CDTF">2026-10-23T15:18:00Z</dcterms:created>
  <dcterms:modified xsi:type="dcterms:W3CDTF">2026-10-23T15:18:00Z</dcterms:modified>
</cp:coreProperties>
</file>